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0" w:rsidRPr="00B75640" w:rsidRDefault="005148BC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28</w:t>
      </w:r>
      <w:r w:rsidR="00F904ED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966446">
        <w:rPr>
          <w:rFonts w:ascii="Arial" w:hAnsi="Arial" w:cs="Arial"/>
          <w:b/>
          <w:smallCaps/>
          <w:color w:val="000000"/>
          <w:sz w:val="32"/>
          <w:szCs w:val="32"/>
        </w:rPr>
        <w:t>1</w:t>
      </w:r>
      <w:r w:rsidR="00F0122B"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AD70B6"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21</w:t>
      </w:r>
      <w:r w:rsidR="00F06258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F0122B">
        <w:rPr>
          <w:rFonts w:ascii="Arial" w:hAnsi="Arial" w:cs="Arial"/>
          <w:b/>
          <w:bCs/>
          <w:color w:val="000000"/>
          <w:sz w:val="32"/>
          <w:szCs w:val="32"/>
        </w:rPr>
        <w:t>5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403312" w:rsidRPr="00403312" w:rsidRDefault="00403312" w:rsidP="004033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F904ED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5148BC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403312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F06258" w:rsidP="00F06258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F06258"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265/4 ОТ 28.12.2022</w:t>
      </w:r>
      <w:r w:rsidR="00966446">
        <w:rPr>
          <w:rFonts w:ascii="Arial" w:hAnsi="Arial" w:cs="Arial"/>
          <w:b/>
          <w:sz w:val="32"/>
          <w:szCs w:val="32"/>
        </w:rPr>
        <w:t xml:space="preserve"> Г. «</w:t>
      </w:r>
      <w:r w:rsidRPr="00F06258">
        <w:rPr>
          <w:rFonts w:ascii="Arial" w:hAnsi="Arial" w:cs="Arial"/>
          <w:b/>
          <w:sz w:val="32"/>
          <w:szCs w:val="32"/>
        </w:rPr>
        <w:t>О БЮДЖЕТЕ АЛЫМОВСКОГО СЕЛЬСКОГО ПОСЕЛЕНИЯ НА 2023 ГОД  И ПЛАНОВЫЙ ПЕРИОД 2024-2025 ГОДОВ»»</w:t>
      </w:r>
    </w:p>
    <w:p w:rsidR="00403312" w:rsidRPr="00B75640" w:rsidRDefault="00403312" w:rsidP="00F06258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</w:t>
      </w:r>
      <w:proofErr w:type="spellStart"/>
      <w:r w:rsidRPr="00765642">
        <w:rPr>
          <w:rFonts w:ascii="Arial" w:hAnsi="Arial" w:cs="Arial"/>
        </w:rPr>
        <w:t>ст.ст</w:t>
      </w:r>
      <w:proofErr w:type="spellEnd"/>
      <w:r w:rsidRPr="00765642">
        <w:rPr>
          <w:rFonts w:ascii="Arial" w:hAnsi="Arial" w:cs="Arial"/>
        </w:rPr>
        <w:t xml:space="preserve">. 15, 187 Бюджетного Кодекса Российской Федерации,  ст.14, 52 Федерального закона от 06.10.2003 года № 131-ФЗ «Об общих принципах </w:t>
      </w:r>
      <w:r w:rsidRPr="00415135">
        <w:rPr>
          <w:rFonts w:ascii="Arial" w:hAnsi="Arial" w:cs="Arial"/>
        </w:rPr>
        <w:t xml:space="preserve">организации местного самоуправления в Российской Федерации», </w:t>
      </w:r>
      <w:r w:rsidR="00A316D5" w:rsidRPr="00415135">
        <w:rPr>
          <w:rFonts w:ascii="Arial" w:hAnsi="Arial" w:cs="Arial"/>
        </w:rPr>
        <w:t>ст</w:t>
      </w:r>
      <w:r w:rsidR="00765642" w:rsidRPr="00415135">
        <w:rPr>
          <w:rFonts w:ascii="Arial" w:hAnsi="Arial" w:cs="Arial"/>
        </w:rPr>
        <w:t xml:space="preserve">. 11, 12, 13 </w:t>
      </w:r>
      <w:r w:rsidRPr="00415135">
        <w:rPr>
          <w:rFonts w:ascii="Arial" w:hAnsi="Arial" w:cs="Arial"/>
        </w:rPr>
        <w:t>Положени</w:t>
      </w:r>
      <w:r w:rsidR="00765642" w:rsidRPr="00415135">
        <w:rPr>
          <w:rFonts w:ascii="Arial" w:hAnsi="Arial" w:cs="Arial"/>
        </w:rPr>
        <w:t>я</w:t>
      </w:r>
      <w:r w:rsidRPr="00415135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415135">
        <w:rPr>
          <w:rFonts w:ascii="Arial" w:hAnsi="Arial" w:cs="Arial"/>
        </w:rPr>
        <w:t xml:space="preserve"> утвержденного</w:t>
      </w:r>
      <w:r w:rsidR="00765642" w:rsidRPr="00415135">
        <w:rPr>
          <w:rFonts w:ascii="Arial" w:hAnsi="Arial" w:cs="Arial"/>
        </w:rPr>
        <w:t xml:space="preserve"> решением Думы 30.12.2020 г. № 142/4</w:t>
      </w:r>
      <w:r w:rsidRPr="00415135">
        <w:rPr>
          <w:rFonts w:ascii="Arial" w:hAnsi="Arial" w:cs="Arial"/>
        </w:rPr>
        <w:t>,</w:t>
      </w:r>
      <w:r w:rsidRPr="00765642">
        <w:rPr>
          <w:rFonts w:ascii="Arial" w:hAnsi="Arial" w:cs="Arial"/>
        </w:rPr>
        <w:t xml:space="preserve">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 w:rsidR="00F904ED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 xml:space="preserve"> год и плановый период 202</w:t>
      </w:r>
      <w:r w:rsidR="00F904ED">
        <w:rPr>
          <w:rFonts w:ascii="Arial" w:hAnsi="Arial" w:cs="Arial"/>
        </w:rPr>
        <w:t>4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</w:t>
      </w:r>
      <w:r w:rsidR="00F904ED">
        <w:rPr>
          <w:rFonts w:ascii="Arial" w:hAnsi="Arial" w:cs="Arial"/>
        </w:rPr>
        <w:t>5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B75640">
        <w:rPr>
          <w:rFonts w:ascii="Arial" w:hAnsi="Arial" w:cs="Arial"/>
          <w:b/>
          <w:sz w:val="30"/>
          <w:szCs w:val="30"/>
        </w:rPr>
        <w:t>РЕШИЛА</w:t>
      </w:r>
      <w:r w:rsidRPr="00B75640">
        <w:rPr>
          <w:rFonts w:ascii="Arial" w:hAnsi="Arial" w:cs="Arial"/>
          <w:b/>
        </w:rPr>
        <w:t>:</w:t>
      </w:r>
    </w:p>
    <w:p w:rsidR="00403312" w:rsidRPr="00403312" w:rsidRDefault="00403312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</w:rPr>
      </w:pPr>
    </w:p>
    <w:p w:rsidR="00C34812" w:rsidRPr="00403312" w:rsidRDefault="0061068C" w:rsidP="00C34812">
      <w:pPr>
        <w:pStyle w:val="a8"/>
        <w:numPr>
          <w:ilvl w:val="0"/>
          <w:numId w:val="9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Внести в Решение Думы Алымовского сельского поселения № 265/4 от 28.12.2022 г. «О бюджете Алымовского сельского поселения на 2023 год и плановый период 2024-2025 годов» следующие изменения:</w:t>
      </w:r>
    </w:p>
    <w:p w:rsidR="000465F0" w:rsidRPr="00403312" w:rsidRDefault="000465F0" w:rsidP="001D0765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Подпункт 1 пункта 1 решения  изложить в следующей редакции:</w:t>
      </w:r>
    </w:p>
    <w:p w:rsidR="000465F0" w:rsidRPr="00403312" w:rsidRDefault="000465F0" w:rsidP="000465F0">
      <w:pPr>
        <w:shd w:val="clear" w:color="auto" w:fill="FFFFFF"/>
        <w:autoSpaceDE w:val="0"/>
        <w:ind w:left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1. Утвердить основные характеристики бюджета Алымовского сельского поселения на 2023 год:</w:t>
      </w:r>
    </w:p>
    <w:p w:rsidR="000465F0" w:rsidRPr="00403312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 -Общий объем доходов бюджета  в сумме </w:t>
      </w:r>
      <w:r w:rsidR="00BE2A9D" w:rsidRPr="00403312">
        <w:rPr>
          <w:rFonts w:ascii="Arial" w:hAnsi="Arial" w:cs="Arial"/>
        </w:rPr>
        <w:t>33 299 063,9</w:t>
      </w:r>
      <w:r w:rsidR="00D31906" w:rsidRPr="00403312">
        <w:rPr>
          <w:rFonts w:ascii="Arial" w:hAnsi="Arial" w:cs="Arial"/>
        </w:rPr>
        <w:t>7</w:t>
      </w:r>
      <w:r w:rsidR="00BE2A9D" w:rsidRPr="00403312">
        <w:rPr>
          <w:rFonts w:ascii="Arial" w:hAnsi="Arial" w:cs="Arial"/>
        </w:rPr>
        <w:t xml:space="preserve"> </w:t>
      </w:r>
      <w:r w:rsidRPr="00403312">
        <w:rPr>
          <w:rFonts w:ascii="Arial" w:hAnsi="Arial" w:cs="Arial"/>
        </w:rPr>
        <w:t xml:space="preserve">руб., в том числе: </w:t>
      </w:r>
    </w:p>
    <w:p w:rsidR="000465F0" w:rsidRPr="00403312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налоговые и неналоговые доходы </w:t>
      </w:r>
      <w:r w:rsidR="00732748" w:rsidRPr="00403312">
        <w:rPr>
          <w:rFonts w:ascii="Arial" w:hAnsi="Arial" w:cs="Arial"/>
        </w:rPr>
        <w:t>7</w:t>
      </w:r>
      <w:r w:rsidR="00FF022C" w:rsidRPr="00403312">
        <w:rPr>
          <w:rFonts w:ascii="Arial" w:hAnsi="Arial" w:cs="Arial"/>
        </w:rPr>
        <w:t> 982 273,50</w:t>
      </w:r>
      <w:r w:rsidR="00732748" w:rsidRPr="00403312">
        <w:rPr>
          <w:rFonts w:ascii="Arial" w:hAnsi="Arial" w:cs="Arial"/>
        </w:rPr>
        <w:t xml:space="preserve"> </w:t>
      </w:r>
      <w:r w:rsidRPr="00403312">
        <w:rPr>
          <w:rFonts w:ascii="Arial" w:hAnsi="Arial" w:cs="Arial"/>
        </w:rPr>
        <w:t xml:space="preserve">руб. </w:t>
      </w:r>
    </w:p>
    <w:p w:rsidR="000465F0" w:rsidRPr="00403312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безвозмездные перечисления в сумме -  </w:t>
      </w:r>
      <w:r w:rsidR="00BE2A9D" w:rsidRPr="00403312">
        <w:rPr>
          <w:rFonts w:ascii="Arial" w:hAnsi="Arial" w:cs="Arial"/>
        </w:rPr>
        <w:t>25 316 790,4</w:t>
      </w:r>
      <w:r w:rsidR="00D31906" w:rsidRPr="00403312">
        <w:rPr>
          <w:rFonts w:ascii="Arial" w:hAnsi="Arial" w:cs="Arial"/>
        </w:rPr>
        <w:t xml:space="preserve">7 </w:t>
      </w:r>
      <w:r w:rsidRPr="00403312">
        <w:rPr>
          <w:rFonts w:ascii="Arial" w:hAnsi="Arial" w:cs="Arial"/>
        </w:rPr>
        <w:t>руб., из них</w:t>
      </w:r>
    </w:p>
    <w:p w:rsidR="000465F0" w:rsidRPr="00403312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объем межбюджетных трансфертов из областного бюджета – </w:t>
      </w:r>
      <w:r w:rsidR="00BE2A9D" w:rsidRPr="00403312">
        <w:rPr>
          <w:rFonts w:ascii="Arial" w:hAnsi="Arial" w:cs="Arial"/>
        </w:rPr>
        <w:t>14 593 300,4</w:t>
      </w:r>
      <w:r w:rsidR="00D31906" w:rsidRPr="00403312">
        <w:rPr>
          <w:rFonts w:ascii="Arial" w:hAnsi="Arial" w:cs="Arial"/>
        </w:rPr>
        <w:t>7</w:t>
      </w:r>
      <w:r w:rsidR="00BE2A9D" w:rsidRPr="00403312">
        <w:rPr>
          <w:rFonts w:ascii="Arial" w:hAnsi="Arial" w:cs="Arial"/>
        </w:rPr>
        <w:t xml:space="preserve"> </w:t>
      </w:r>
      <w:r w:rsidRPr="00403312">
        <w:rPr>
          <w:rFonts w:ascii="Arial" w:hAnsi="Arial" w:cs="Arial"/>
        </w:rPr>
        <w:t xml:space="preserve">руб., </w:t>
      </w:r>
    </w:p>
    <w:p w:rsidR="000465F0" w:rsidRPr="00403312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объем межбюджетных трансфертов из районного бюджета  - </w:t>
      </w:r>
      <w:r w:rsidR="00C82A72" w:rsidRPr="00403312">
        <w:rPr>
          <w:rFonts w:ascii="Arial" w:hAnsi="Arial" w:cs="Arial"/>
        </w:rPr>
        <w:t xml:space="preserve">10 723 490,00 </w:t>
      </w:r>
      <w:r w:rsidRPr="00403312">
        <w:rPr>
          <w:rFonts w:ascii="Arial" w:hAnsi="Arial" w:cs="Arial"/>
        </w:rPr>
        <w:t>руб.</w:t>
      </w:r>
    </w:p>
    <w:p w:rsidR="000465F0" w:rsidRPr="00403312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- Общий объем расходов бюджета в сумме –</w:t>
      </w:r>
      <w:r w:rsidR="00BE2A9D" w:rsidRPr="00403312">
        <w:rPr>
          <w:rFonts w:ascii="Arial" w:hAnsi="Arial" w:cs="Arial"/>
        </w:rPr>
        <w:t>28 171 884,73</w:t>
      </w:r>
      <w:r w:rsidRPr="00403312">
        <w:rPr>
          <w:rFonts w:ascii="Arial" w:hAnsi="Arial" w:cs="Arial"/>
        </w:rPr>
        <w:t xml:space="preserve">руб.   </w:t>
      </w:r>
    </w:p>
    <w:p w:rsidR="001C499E" w:rsidRPr="00403312" w:rsidRDefault="001C499E" w:rsidP="001C499E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- Размер профицита бюджета Алымовского сельского поселения на 202</w:t>
      </w:r>
      <w:r w:rsidR="009D3266" w:rsidRPr="00403312">
        <w:rPr>
          <w:rFonts w:ascii="Arial" w:hAnsi="Arial" w:cs="Arial"/>
        </w:rPr>
        <w:t>3</w:t>
      </w:r>
      <w:r w:rsidRPr="00403312">
        <w:rPr>
          <w:rFonts w:ascii="Arial" w:hAnsi="Arial" w:cs="Arial"/>
        </w:rPr>
        <w:t xml:space="preserve"> год в сумме </w:t>
      </w:r>
      <w:r w:rsidR="00BE2A9D" w:rsidRPr="00403312">
        <w:rPr>
          <w:rFonts w:ascii="Arial" w:hAnsi="Arial" w:cs="Arial"/>
        </w:rPr>
        <w:t>5 127 179,</w:t>
      </w:r>
      <w:r w:rsidR="00D31906" w:rsidRPr="00403312">
        <w:rPr>
          <w:rFonts w:ascii="Arial" w:hAnsi="Arial" w:cs="Arial"/>
        </w:rPr>
        <w:t>24</w:t>
      </w:r>
      <w:r w:rsidR="00BE2A9D" w:rsidRPr="00403312">
        <w:rPr>
          <w:rFonts w:ascii="Arial" w:hAnsi="Arial" w:cs="Arial"/>
        </w:rPr>
        <w:t xml:space="preserve"> </w:t>
      </w:r>
      <w:r w:rsidRPr="00403312">
        <w:rPr>
          <w:rFonts w:ascii="Arial" w:hAnsi="Arial" w:cs="Arial"/>
        </w:rPr>
        <w:t>рублей.</w:t>
      </w:r>
    </w:p>
    <w:p w:rsidR="004E0F49" w:rsidRPr="00403312" w:rsidRDefault="002E0890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Абзац 6</w:t>
      </w:r>
      <w:r w:rsidR="004E0F49" w:rsidRPr="00403312">
        <w:rPr>
          <w:rFonts w:ascii="Arial" w:hAnsi="Arial" w:cs="Arial"/>
        </w:rPr>
        <w:t xml:space="preserve"> Пункта 2 решения  изложить в следующей редакции:</w:t>
      </w:r>
    </w:p>
    <w:p w:rsidR="00B75640" w:rsidRPr="00403312" w:rsidRDefault="00B75640" w:rsidP="002E089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Установить прогнозируемые доходы бюджета Алымовского сельского поселения на 202</w:t>
      </w:r>
      <w:r w:rsidR="00634F7A" w:rsidRPr="00403312">
        <w:rPr>
          <w:rFonts w:ascii="Arial" w:hAnsi="Arial" w:cs="Arial"/>
        </w:rPr>
        <w:t>3</w:t>
      </w:r>
      <w:r w:rsidRPr="00403312">
        <w:rPr>
          <w:rFonts w:ascii="Arial" w:hAnsi="Arial" w:cs="Arial"/>
        </w:rPr>
        <w:t xml:space="preserve"> год и плановый период 202</w:t>
      </w:r>
      <w:r w:rsidR="00634F7A" w:rsidRPr="00403312">
        <w:rPr>
          <w:rFonts w:ascii="Arial" w:hAnsi="Arial" w:cs="Arial"/>
        </w:rPr>
        <w:t>4</w:t>
      </w:r>
      <w:r w:rsidRPr="00403312">
        <w:rPr>
          <w:rFonts w:ascii="Arial" w:hAnsi="Arial" w:cs="Arial"/>
        </w:rPr>
        <w:t>-202</w:t>
      </w:r>
      <w:r w:rsidR="00634F7A" w:rsidRPr="00403312">
        <w:rPr>
          <w:rFonts w:ascii="Arial" w:hAnsi="Arial" w:cs="Arial"/>
        </w:rPr>
        <w:t>5</w:t>
      </w:r>
      <w:r w:rsidR="00933A29" w:rsidRPr="00403312">
        <w:rPr>
          <w:rFonts w:ascii="Arial" w:hAnsi="Arial" w:cs="Arial"/>
        </w:rPr>
        <w:t xml:space="preserve"> годов</w:t>
      </w:r>
      <w:r w:rsidRPr="00403312">
        <w:rPr>
          <w:rFonts w:ascii="Arial" w:hAnsi="Arial" w:cs="Arial"/>
        </w:rPr>
        <w:t xml:space="preserve"> согласно приложению номер 3 к настоящему решению.</w:t>
      </w:r>
    </w:p>
    <w:p w:rsidR="000465F0" w:rsidRPr="00403312" w:rsidRDefault="000465F0" w:rsidP="000465F0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 Пункт 3 решения  изложить в следующей редакции:</w:t>
      </w:r>
    </w:p>
    <w:p w:rsidR="000465F0" w:rsidRPr="00403312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403312">
        <w:rPr>
          <w:rFonts w:ascii="Arial" w:hAnsi="Arial" w:cs="Arial"/>
        </w:rPr>
        <w:t xml:space="preserve">Утвердить объем межбюджетных трансфертов, прогнозируемых к получению в 2023 году из других бюджетов бюджетной системы Российской Федерации в сумме </w:t>
      </w:r>
      <w:r w:rsidR="00BE2A9D" w:rsidRPr="00403312">
        <w:rPr>
          <w:rFonts w:ascii="Arial" w:hAnsi="Arial" w:cs="Arial"/>
        </w:rPr>
        <w:t>25 316 790,4</w:t>
      </w:r>
      <w:r w:rsidR="00716264" w:rsidRPr="00403312">
        <w:rPr>
          <w:rFonts w:ascii="Arial" w:hAnsi="Arial" w:cs="Arial"/>
        </w:rPr>
        <w:t>7</w:t>
      </w:r>
      <w:r w:rsidR="00BE2A9D" w:rsidRPr="00403312">
        <w:rPr>
          <w:rFonts w:ascii="Arial" w:hAnsi="Arial" w:cs="Arial"/>
        </w:rPr>
        <w:t xml:space="preserve"> </w:t>
      </w:r>
      <w:r w:rsidRPr="00403312">
        <w:rPr>
          <w:rFonts w:ascii="Arial" w:hAnsi="Arial" w:cs="Arial"/>
        </w:rPr>
        <w:t>руб. и плановый период сумме 11 628 470.00 руб. в 2024 г. и в сумме 12 085 910.00 руб. в 2025 г. согласно приложению номер 4 к настоящему решению.</w:t>
      </w:r>
      <w:proofErr w:type="gramEnd"/>
    </w:p>
    <w:p w:rsidR="002E0890" w:rsidRPr="00403312" w:rsidRDefault="002E0890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lastRenderedPageBreak/>
        <w:t>Пункт 4 решения  изложить в следующей редакции:</w:t>
      </w:r>
    </w:p>
    <w:p w:rsidR="00B75640" w:rsidRPr="00403312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</w:t>
      </w:r>
      <w:r w:rsidR="00782A24" w:rsidRPr="00403312">
        <w:rPr>
          <w:rFonts w:ascii="Arial" w:hAnsi="Arial" w:cs="Arial"/>
        </w:rPr>
        <w:t>3</w:t>
      </w:r>
      <w:r w:rsidRPr="00403312">
        <w:rPr>
          <w:rFonts w:ascii="Arial" w:hAnsi="Arial" w:cs="Arial"/>
        </w:rPr>
        <w:t xml:space="preserve"> год  и плановый период 202</w:t>
      </w:r>
      <w:r w:rsidR="00782A24" w:rsidRPr="00403312">
        <w:rPr>
          <w:rFonts w:ascii="Arial" w:hAnsi="Arial" w:cs="Arial"/>
        </w:rPr>
        <w:t>4</w:t>
      </w:r>
      <w:r w:rsidRPr="00403312">
        <w:rPr>
          <w:rFonts w:ascii="Arial" w:hAnsi="Arial" w:cs="Arial"/>
        </w:rPr>
        <w:t>-202</w:t>
      </w:r>
      <w:r w:rsidR="00782A24" w:rsidRPr="00403312">
        <w:rPr>
          <w:rFonts w:ascii="Arial" w:hAnsi="Arial" w:cs="Arial"/>
        </w:rPr>
        <w:t>5</w:t>
      </w:r>
      <w:r w:rsidR="00933A29" w:rsidRPr="00403312">
        <w:rPr>
          <w:rFonts w:ascii="Arial" w:hAnsi="Arial" w:cs="Arial"/>
        </w:rPr>
        <w:t xml:space="preserve"> годов</w:t>
      </w:r>
      <w:r w:rsidRPr="00403312">
        <w:rPr>
          <w:rFonts w:ascii="Arial" w:hAnsi="Arial" w:cs="Arial"/>
        </w:rPr>
        <w:t xml:space="preserve"> согласно  приложению  номер </w:t>
      </w:r>
      <w:r w:rsidR="00A52AF6" w:rsidRPr="00403312">
        <w:rPr>
          <w:rFonts w:ascii="Arial" w:hAnsi="Arial" w:cs="Arial"/>
        </w:rPr>
        <w:t>5</w:t>
      </w:r>
      <w:r w:rsidRPr="00403312">
        <w:rPr>
          <w:rFonts w:ascii="Arial" w:hAnsi="Arial" w:cs="Arial"/>
        </w:rPr>
        <w:t xml:space="preserve"> к настоящему  решению.</w:t>
      </w:r>
    </w:p>
    <w:p w:rsidR="002E0890" w:rsidRPr="00403312" w:rsidRDefault="002E0890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Пункт 5 решения  изложить в следующей редакции:</w:t>
      </w:r>
    </w:p>
    <w:p w:rsidR="00B75640" w:rsidRPr="00403312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</w:t>
      </w:r>
      <w:r w:rsidR="00782A24" w:rsidRPr="00403312">
        <w:rPr>
          <w:rFonts w:ascii="Arial" w:hAnsi="Arial" w:cs="Arial"/>
        </w:rPr>
        <w:t>3</w:t>
      </w:r>
      <w:r w:rsidRPr="00403312">
        <w:rPr>
          <w:rFonts w:ascii="Arial" w:hAnsi="Arial" w:cs="Arial"/>
        </w:rPr>
        <w:t xml:space="preserve"> год и плановый период 202</w:t>
      </w:r>
      <w:r w:rsidR="00782A24" w:rsidRPr="00403312">
        <w:rPr>
          <w:rFonts w:ascii="Arial" w:hAnsi="Arial" w:cs="Arial"/>
        </w:rPr>
        <w:t>4</w:t>
      </w:r>
      <w:r w:rsidRPr="00403312">
        <w:rPr>
          <w:rFonts w:ascii="Arial" w:hAnsi="Arial" w:cs="Arial"/>
        </w:rPr>
        <w:t>-202</w:t>
      </w:r>
      <w:r w:rsidR="00782A24" w:rsidRPr="00403312">
        <w:rPr>
          <w:rFonts w:ascii="Arial" w:hAnsi="Arial" w:cs="Arial"/>
        </w:rPr>
        <w:t>5</w:t>
      </w:r>
      <w:r w:rsidR="00933A29" w:rsidRPr="00403312">
        <w:rPr>
          <w:rFonts w:ascii="Arial" w:hAnsi="Arial" w:cs="Arial"/>
        </w:rPr>
        <w:t xml:space="preserve"> годов</w:t>
      </w:r>
      <w:r w:rsidRPr="00403312">
        <w:rPr>
          <w:rFonts w:ascii="Arial" w:hAnsi="Arial" w:cs="Arial"/>
        </w:rPr>
        <w:t xml:space="preserve"> согласно приложению номер </w:t>
      </w:r>
      <w:r w:rsidR="00A52AF6" w:rsidRPr="00403312">
        <w:rPr>
          <w:rFonts w:ascii="Arial" w:hAnsi="Arial" w:cs="Arial"/>
        </w:rPr>
        <w:t>6</w:t>
      </w:r>
      <w:r w:rsidRPr="00403312">
        <w:rPr>
          <w:rFonts w:ascii="Arial" w:hAnsi="Arial" w:cs="Arial"/>
        </w:rPr>
        <w:t xml:space="preserve"> к настоящему решению.</w:t>
      </w:r>
    </w:p>
    <w:p w:rsidR="002E0890" w:rsidRPr="00403312" w:rsidRDefault="002E0890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Пункт 6 решения  изложить в следующей редакции:</w:t>
      </w:r>
    </w:p>
    <w:p w:rsidR="00B75640" w:rsidRPr="00403312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</w:t>
      </w:r>
      <w:r w:rsidR="00782A24" w:rsidRPr="00403312">
        <w:rPr>
          <w:rFonts w:ascii="Arial" w:hAnsi="Arial" w:cs="Arial"/>
        </w:rPr>
        <w:t>3</w:t>
      </w:r>
      <w:r w:rsidRPr="00403312">
        <w:rPr>
          <w:rFonts w:ascii="Arial" w:hAnsi="Arial" w:cs="Arial"/>
        </w:rPr>
        <w:t xml:space="preserve"> год  и плановый период 202</w:t>
      </w:r>
      <w:r w:rsidR="00782A24" w:rsidRPr="00403312">
        <w:rPr>
          <w:rFonts w:ascii="Arial" w:hAnsi="Arial" w:cs="Arial"/>
        </w:rPr>
        <w:t>4</w:t>
      </w:r>
      <w:r w:rsidRPr="00403312">
        <w:rPr>
          <w:rFonts w:ascii="Arial" w:hAnsi="Arial" w:cs="Arial"/>
        </w:rPr>
        <w:t>-202</w:t>
      </w:r>
      <w:r w:rsidR="00782A24" w:rsidRPr="00403312">
        <w:rPr>
          <w:rFonts w:ascii="Arial" w:hAnsi="Arial" w:cs="Arial"/>
        </w:rPr>
        <w:t>5</w:t>
      </w:r>
      <w:r w:rsidR="00933A29" w:rsidRPr="00403312">
        <w:rPr>
          <w:rFonts w:ascii="Arial" w:hAnsi="Arial" w:cs="Arial"/>
        </w:rPr>
        <w:t xml:space="preserve"> годов</w:t>
      </w:r>
      <w:r w:rsidRPr="00403312">
        <w:rPr>
          <w:rFonts w:ascii="Arial" w:hAnsi="Arial" w:cs="Arial"/>
        </w:rPr>
        <w:t xml:space="preserve"> согласно  приложению  номер </w:t>
      </w:r>
      <w:r w:rsidR="00A52AF6" w:rsidRPr="00403312">
        <w:rPr>
          <w:rFonts w:ascii="Arial" w:hAnsi="Arial" w:cs="Arial"/>
        </w:rPr>
        <w:t>7</w:t>
      </w:r>
      <w:r w:rsidRPr="00403312">
        <w:rPr>
          <w:rFonts w:ascii="Arial" w:hAnsi="Arial" w:cs="Arial"/>
        </w:rPr>
        <w:t xml:space="preserve"> к настоящему  решению.</w:t>
      </w:r>
    </w:p>
    <w:p w:rsidR="001D0765" w:rsidRPr="00403312" w:rsidRDefault="00F0122B" w:rsidP="00FB090C">
      <w:pPr>
        <w:pStyle w:val="a8"/>
        <w:numPr>
          <w:ilvl w:val="1"/>
          <w:numId w:val="11"/>
        </w:numPr>
        <w:shd w:val="clear" w:color="auto" w:fill="FFFFFF"/>
        <w:autoSpaceDE w:val="0"/>
        <w:ind w:left="709" w:firstLine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 </w:t>
      </w:r>
      <w:r w:rsidR="001D0765" w:rsidRPr="00403312">
        <w:rPr>
          <w:rFonts w:ascii="Arial" w:hAnsi="Arial" w:cs="Arial"/>
        </w:rPr>
        <w:t>Пункт 8 решения  изложить в следующей редакции:</w:t>
      </w:r>
    </w:p>
    <w:p w:rsidR="009B2304" w:rsidRPr="00403312" w:rsidRDefault="009B2304" w:rsidP="009B2304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403312">
        <w:rPr>
          <w:rFonts w:ascii="Arial" w:hAnsi="Arial" w:cs="Arial"/>
        </w:rPr>
        <w:t>Утвердить в составе расходов бюджета Алымовского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образования Киренский район, на 2023 год в сумме  1 365 303,80 руб. и плановый период в сумме 1 114 572,18 руб. в 2024 году и в сумме 1 114 572,18 руб. в 2025</w:t>
      </w:r>
      <w:proofErr w:type="gramEnd"/>
      <w:r w:rsidRPr="00403312">
        <w:rPr>
          <w:rFonts w:ascii="Arial" w:hAnsi="Arial" w:cs="Arial"/>
        </w:rPr>
        <w:t xml:space="preserve"> году согласно приложению номер 9 к настоящему решению.</w:t>
      </w:r>
    </w:p>
    <w:p w:rsidR="00546341" w:rsidRPr="00403312" w:rsidRDefault="00546341" w:rsidP="00FB090C">
      <w:pPr>
        <w:pStyle w:val="a8"/>
        <w:numPr>
          <w:ilvl w:val="1"/>
          <w:numId w:val="11"/>
        </w:numPr>
        <w:shd w:val="clear" w:color="auto" w:fill="FFFFFF"/>
        <w:autoSpaceDE w:val="0"/>
        <w:ind w:left="709" w:firstLine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Пункт 9 решения  изложить в следующей редакции:</w:t>
      </w:r>
    </w:p>
    <w:p w:rsidR="00546341" w:rsidRPr="00403312" w:rsidRDefault="00546341" w:rsidP="00546341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Утвердить программу муниципальных заимствований на 2023 год  и плановый период 2024-2025 годов согласно приложению номер 10 к настоящему решению.</w:t>
      </w:r>
    </w:p>
    <w:p w:rsidR="00DA3791" w:rsidRPr="00403312" w:rsidRDefault="00DA3791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Пункт 11 решения  изложить в следующей редакции:</w:t>
      </w:r>
    </w:p>
    <w:p w:rsidR="00DA3791" w:rsidRPr="00403312" w:rsidRDefault="00B75640" w:rsidP="00DA3791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</w:t>
      </w:r>
      <w:r w:rsidR="00FC50FD" w:rsidRPr="00403312">
        <w:rPr>
          <w:rFonts w:ascii="Arial" w:hAnsi="Arial" w:cs="Arial"/>
        </w:rPr>
        <w:t>3</w:t>
      </w:r>
      <w:r w:rsidRPr="00403312">
        <w:rPr>
          <w:rFonts w:ascii="Arial" w:hAnsi="Arial" w:cs="Arial"/>
        </w:rPr>
        <w:t xml:space="preserve"> год и плановый период 202</w:t>
      </w:r>
      <w:r w:rsidR="00FC50FD" w:rsidRPr="00403312">
        <w:rPr>
          <w:rFonts w:ascii="Arial" w:hAnsi="Arial" w:cs="Arial"/>
        </w:rPr>
        <w:t>4</w:t>
      </w:r>
      <w:r w:rsidRPr="00403312">
        <w:rPr>
          <w:rFonts w:ascii="Arial" w:hAnsi="Arial" w:cs="Arial"/>
        </w:rPr>
        <w:t>-202</w:t>
      </w:r>
      <w:r w:rsidR="00FC50FD" w:rsidRPr="00403312">
        <w:rPr>
          <w:rFonts w:ascii="Arial" w:hAnsi="Arial" w:cs="Arial"/>
        </w:rPr>
        <w:t>5</w:t>
      </w:r>
      <w:r w:rsidRPr="00403312">
        <w:rPr>
          <w:rFonts w:ascii="Arial" w:hAnsi="Arial" w:cs="Arial"/>
        </w:rPr>
        <w:t xml:space="preserve"> г</w:t>
      </w:r>
      <w:r w:rsidR="00624043" w:rsidRPr="00403312">
        <w:rPr>
          <w:rFonts w:ascii="Arial" w:hAnsi="Arial" w:cs="Arial"/>
        </w:rPr>
        <w:t xml:space="preserve">одов </w:t>
      </w:r>
      <w:r w:rsidRPr="00403312">
        <w:rPr>
          <w:rFonts w:ascii="Arial" w:hAnsi="Arial" w:cs="Arial"/>
        </w:rPr>
        <w:t>согласно приложению номер 1</w:t>
      </w:r>
      <w:r w:rsidR="00450174" w:rsidRPr="00403312">
        <w:rPr>
          <w:rFonts w:ascii="Arial" w:hAnsi="Arial" w:cs="Arial"/>
        </w:rPr>
        <w:t xml:space="preserve">2 </w:t>
      </w:r>
      <w:r w:rsidRPr="00403312">
        <w:rPr>
          <w:rFonts w:ascii="Arial" w:hAnsi="Arial" w:cs="Arial"/>
        </w:rPr>
        <w:t>к настоящему решению.</w:t>
      </w:r>
    </w:p>
    <w:p w:rsidR="00E317CB" w:rsidRPr="00403312" w:rsidRDefault="00F0122B" w:rsidP="00FB090C">
      <w:pPr>
        <w:pStyle w:val="a8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ind w:left="567" w:firstLine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 </w:t>
      </w:r>
      <w:r w:rsidR="00E317CB" w:rsidRPr="00403312">
        <w:rPr>
          <w:rFonts w:ascii="Arial" w:hAnsi="Arial" w:cs="Arial"/>
        </w:rPr>
        <w:t>Пункт 15 решения  изложить в следующей редакции:</w:t>
      </w:r>
    </w:p>
    <w:p w:rsidR="00E317CB" w:rsidRPr="00403312" w:rsidRDefault="00E317CB" w:rsidP="00E317CB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Установить верхний предел муниципального долга по состоянию на 1 января 2024 года в размере </w:t>
      </w:r>
      <w:r w:rsidR="00DD2C4C" w:rsidRPr="00403312">
        <w:rPr>
          <w:rFonts w:ascii="Arial" w:hAnsi="Arial" w:cs="Arial"/>
        </w:rPr>
        <w:t>0,00</w:t>
      </w:r>
      <w:r w:rsidRPr="00403312">
        <w:rPr>
          <w:rFonts w:ascii="Arial" w:hAnsi="Arial" w:cs="Arial"/>
        </w:rPr>
        <w:t xml:space="preserve"> руб., в том числе верхний предел долга по муниципальным гарантиям 0,00 руб.;</w:t>
      </w:r>
    </w:p>
    <w:p w:rsidR="00E317CB" w:rsidRPr="00403312" w:rsidRDefault="00E317CB" w:rsidP="00E317CB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по состоянию на 1 января 2025 года в размере  </w:t>
      </w:r>
      <w:r w:rsidR="00DD2C4C" w:rsidRPr="00403312">
        <w:rPr>
          <w:rFonts w:ascii="Arial" w:hAnsi="Arial" w:cs="Arial"/>
        </w:rPr>
        <w:t xml:space="preserve">56 002,80 </w:t>
      </w:r>
      <w:r w:rsidRPr="00403312">
        <w:rPr>
          <w:rFonts w:ascii="Arial" w:hAnsi="Arial" w:cs="Arial"/>
        </w:rPr>
        <w:t>руб., в том числе верхний предел долга по муниципальным гарантиям 0,00 руб.;</w:t>
      </w:r>
    </w:p>
    <w:p w:rsidR="00E317CB" w:rsidRPr="00403312" w:rsidRDefault="00E317CB" w:rsidP="00E317CB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 xml:space="preserve">по состоянию на 1 января 2026 года в размере </w:t>
      </w:r>
      <w:r w:rsidR="00DD2C4C" w:rsidRPr="00403312">
        <w:rPr>
          <w:rFonts w:ascii="Arial" w:hAnsi="Arial" w:cs="Arial"/>
        </w:rPr>
        <w:t xml:space="preserve">92 657,70 </w:t>
      </w:r>
      <w:r w:rsidRPr="00403312">
        <w:rPr>
          <w:rFonts w:ascii="Arial" w:hAnsi="Arial" w:cs="Arial"/>
        </w:rPr>
        <w:t>руб., в том числе верхний предел долга по муниципальным гарантиям 0,00 руб.</w:t>
      </w:r>
    </w:p>
    <w:p w:rsidR="00DA3791" w:rsidRPr="00403312" w:rsidRDefault="00DA3791" w:rsidP="00F0122B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Пункт 18 решения  изложить в следующей редакции:</w:t>
      </w:r>
    </w:p>
    <w:p w:rsidR="00B75640" w:rsidRPr="00403312" w:rsidRDefault="00DA3791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Утв</w:t>
      </w:r>
      <w:r w:rsidR="00B75640" w:rsidRPr="00403312">
        <w:rPr>
          <w:rFonts w:ascii="Arial" w:hAnsi="Arial" w:cs="Arial"/>
        </w:rPr>
        <w:t>ердить объём бюджетных ассигнований муниципального дорожного фонда Алымовского сельского поселения:</w:t>
      </w:r>
    </w:p>
    <w:p w:rsidR="00B75640" w:rsidRPr="00403312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- на 202</w:t>
      </w:r>
      <w:r w:rsidR="00310F74" w:rsidRPr="00403312">
        <w:rPr>
          <w:rFonts w:ascii="Arial" w:hAnsi="Arial" w:cs="Arial"/>
        </w:rPr>
        <w:t>3</w:t>
      </w:r>
      <w:r w:rsidRPr="00403312">
        <w:rPr>
          <w:rFonts w:ascii="Arial" w:hAnsi="Arial" w:cs="Arial"/>
        </w:rPr>
        <w:t xml:space="preserve"> год в сумме </w:t>
      </w:r>
      <w:r w:rsidR="00DD2C4C" w:rsidRPr="00403312">
        <w:rPr>
          <w:rFonts w:ascii="Arial" w:hAnsi="Arial" w:cs="Arial"/>
        </w:rPr>
        <w:t xml:space="preserve">882 214,59 </w:t>
      </w:r>
      <w:r w:rsidRPr="00403312">
        <w:rPr>
          <w:rFonts w:ascii="Arial" w:hAnsi="Arial" w:cs="Arial"/>
        </w:rPr>
        <w:t>руб.;</w:t>
      </w:r>
    </w:p>
    <w:p w:rsidR="00B75640" w:rsidRPr="00403312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- на 202</w:t>
      </w:r>
      <w:r w:rsidR="00310F74" w:rsidRPr="00403312">
        <w:rPr>
          <w:rFonts w:ascii="Arial" w:hAnsi="Arial" w:cs="Arial"/>
        </w:rPr>
        <w:t>4</w:t>
      </w:r>
      <w:r w:rsidRPr="00403312">
        <w:rPr>
          <w:rFonts w:ascii="Arial" w:hAnsi="Arial" w:cs="Arial"/>
        </w:rPr>
        <w:t xml:space="preserve"> год в сумме </w:t>
      </w:r>
      <w:r w:rsidR="00310F74" w:rsidRPr="00403312">
        <w:rPr>
          <w:rFonts w:ascii="Arial" w:hAnsi="Arial" w:cs="Arial"/>
        </w:rPr>
        <w:t>530 560</w:t>
      </w:r>
      <w:r w:rsidR="00C07630" w:rsidRPr="00403312">
        <w:rPr>
          <w:rFonts w:ascii="Arial" w:hAnsi="Arial" w:cs="Arial"/>
        </w:rPr>
        <w:t xml:space="preserve">,00 </w:t>
      </w:r>
      <w:r w:rsidRPr="00403312">
        <w:rPr>
          <w:rFonts w:ascii="Arial" w:hAnsi="Arial" w:cs="Arial"/>
        </w:rPr>
        <w:t>руб.;</w:t>
      </w:r>
    </w:p>
    <w:p w:rsidR="00B75640" w:rsidRPr="00403312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- на 202</w:t>
      </w:r>
      <w:r w:rsidR="00310F74" w:rsidRPr="00403312">
        <w:rPr>
          <w:rFonts w:ascii="Arial" w:hAnsi="Arial" w:cs="Arial"/>
        </w:rPr>
        <w:t>5</w:t>
      </w:r>
      <w:r w:rsidRPr="00403312">
        <w:rPr>
          <w:rFonts w:ascii="Arial" w:hAnsi="Arial" w:cs="Arial"/>
        </w:rPr>
        <w:t xml:space="preserve"> год в сумме </w:t>
      </w:r>
      <w:r w:rsidR="00310F74" w:rsidRPr="00403312">
        <w:rPr>
          <w:rFonts w:ascii="Arial" w:hAnsi="Arial" w:cs="Arial"/>
        </w:rPr>
        <w:t>560 230</w:t>
      </w:r>
      <w:r w:rsidR="00C07630" w:rsidRPr="00403312">
        <w:rPr>
          <w:rFonts w:ascii="Arial" w:hAnsi="Arial" w:cs="Arial"/>
        </w:rPr>
        <w:t>,00 руб.</w:t>
      </w:r>
    </w:p>
    <w:p w:rsidR="00C34812" w:rsidRPr="00403312" w:rsidRDefault="00C34812" w:rsidP="00C34812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B75640" w:rsidRPr="00403312" w:rsidRDefault="00C34812" w:rsidP="00C34812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403312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B75640" w:rsidRPr="00403312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FE2B30" w:rsidRPr="00403312" w:rsidRDefault="00FE2B3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403312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403312">
        <w:rPr>
          <w:rFonts w:ascii="Arial" w:hAnsi="Arial" w:cs="Arial"/>
          <w:color w:val="000000"/>
        </w:rPr>
        <w:t xml:space="preserve">Глава </w:t>
      </w:r>
    </w:p>
    <w:p w:rsidR="00B75640" w:rsidRPr="00403312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403312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="00244723" w:rsidRPr="00403312">
        <w:rPr>
          <w:rFonts w:ascii="Arial" w:hAnsi="Arial" w:cs="Arial"/>
          <w:color w:val="000000"/>
        </w:rPr>
        <w:tab/>
      </w:r>
      <w:r w:rsidR="00244723" w:rsidRPr="00403312">
        <w:rPr>
          <w:rFonts w:ascii="Arial" w:hAnsi="Arial" w:cs="Arial"/>
          <w:color w:val="000000"/>
        </w:rPr>
        <w:tab/>
      </w:r>
      <w:r w:rsidR="00244723" w:rsidRPr="00403312">
        <w:rPr>
          <w:rFonts w:ascii="Arial" w:hAnsi="Arial" w:cs="Arial"/>
          <w:color w:val="000000"/>
        </w:rPr>
        <w:tab/>
      </w:r>
      <w:r w:rsidRPr="00403312">
        <w:rPr>
          <w:rFonts w:ascii="Arial" w:hAnsi="Arial" w:cs="Arial"/>
          <w:color w:val="000000"/>
        </w:rPr>
        <w:t xml:space="preserve">       </w:t>
      </w:r>
      <w:r w:rsidR="00244723" w:rsidRPr="00403312">
        <w:rPr>
          <w:rFonts w:ascii="Arial" w:hAnsi="Arial" w:cs="Arial"/>
          <w:color w:val="000000"/>
        </w:rPr>
        <w:t>И.</w:t>
      </w:r>
      <w:r w:rsidRPr="00403312">
        <w:rPr>
          <w:rFonts w:ascii="Arial" w:hAnsi="Arial" w:cs="Arial"/>
          <w:bCs/>
          <w:color w:val="000000"/>
        </w:rPr>
        <w:t>И. Егоров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3312" w:rsidRDefault="00403312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F64B7" w:rsidRDefault="00FF64B7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FF64B7" w:rsidSect="00FC50F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8F390B" w:rsidRPr="008F390B" w:rsidRDefault="00CD13AF" w:rsidP="008F390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решению</w:t>
      </w:r>
      <w:r w:rsidR="008F390B" w:rsidRPr="008F390B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FF64B7" w:rsidRPr="008F390B" w:rsidRDefault="008F390B" w:rsidP="008F390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90B">
        <w:rPr>
          <w:rFonts w:ascii="Courier New" w:hAnsi="Courier New" w:cs="Courier New"/>
          <w:sz w:val="22"/>
          <w:szCs w:val="22"/>
          <w:lang w:eastAsia="ru-RU"/>
        </w:rPr>
        <w:t>Алымов</w:t>
      </w:r>
      <w:r w:rsidR="00CD13AF">
        <w:rPr>
          <w:rFonts w:ascii="Courier New" w:hAnsi="Courier New" w:cs="Courier New"/>
          <w:sz w:val="22"/>
          <w:szCs w:val="22"/>
          <w:lang w:eastAsia="ru-RU"/>
        </w:rPr>
        <w:t xml:space="preserve">ского сельского поселения № 21/5 </w:t>
      </w:r>
      <w:r w:rsidRPr="008F390B">
        <w:rPr>
          <w:rFonts w:ascii="Courier New" w:hAnsi="Courier New" w:cs="Courier New"/>
          <w:sz w:val="22"/>
          <w:szCs w:val="22"/>
          <w:lang w:eastAsia="ru-RU"/>
        </w:rPr>
        <w:t>от</w:t>
      </w:r>
      <w:r w:rsidR="00CD13AF">
        <w:rPr>
          <w:rFonts w:ascii="Courier New" w:hAnsi="Courier New" w:cs="Courier New"/>
          <w:sz w:val="22"/>
          <w:szCs w:val="22"/>
          <w:lang w:eastAsia="ru-RU"/>
        </w:rPr>
        <w:t xml:space="preserve"> 28.12</w:t>
      </w:r>
      <w:r w:rsidRPr="008F390B">
        <w:rPr>
          <w:rFonts w:ascii="Courier New" w:hAnsi="Courier New" w:cs="Courier New"/>
          <w:sz w:val="22"/>
          <w:szCs w:val="22"/>
          <w:lang w:eastAsia="ru-RU"/>
        </w:rPr>
        <w:t>.2023 года</w:t>
      </w:r>
    </w:p>
    <w:p w:rsidR="008F390B" w:rsidRPr="008F390B" w:rsidRDefault="008F390B" w:rsidP="008F390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90B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8F390B" w:rsidRPr="008F390B" w:rsidRDefault="008F390B" w:rsidP="008F390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90B">
        <w:rPr>
          <w:rFonts w:ascii="Courier New" w:hAnsi="Courier New" w:cs="Courier New"/>
          <w:sz w:val="22"/>
          <w:szCs w:val="22"/>
          <w:lang w:eastAsia="ru-RU"/>
        </w:rPr>
        <w:t xml:space="preserve"> АЛЫМОВСК</w:t>
      </w:r>
      <w:r w:rsidR="006E3D86">
        <w:rPr>
          <w:rFonts w:ascii="Courier New" w:hAnsi="Courier New" w:cs="Courier New"/>
          <w:sz w:val="22"/>
          <w:szCs w:val="22"/>
          <w:lang w:eastAsia="ru-RU"/>
        </w:rPr>
        <w:t xml:space="preserve">ОГО СЕЛЬСКОГО ПОСЕЛЕНИЯ № 265/4 </w:t>
      </w:r>
      <w:r w:rsidRPr="008F390B">
        <w:rPr>
          <w:rFonts w:ascii="Courier New" w:hAnsi="Courier New" w:cs="Courier New"/>
          <w:sz w:val="22"/>
          <w:szCs w:val="22"/>
          <w:lang w:eastAsia="ru-RU"/>
        </w:rPr>
        <w:t>ОТ</w:t>
      </w:r>
      <w:r w:rsidR="006E3D86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8F390B">
        <w:rPr>
          <w:rFonts w:ascii="Courier New" w:hAnsi="Courier New" w:cs="Courier New"/>
          <w:sz w:val="22"/>
          <w:szCs w:val="22"/>
          <w:lang w:eastAsia="ru-RU"/>
        </w:rPr>
        <w:t xml:space="preserve">28.12.2022 Г. </w:t>
      </w:r>
    </w:p>
    <w:p w:rsidR="008F390B" w:rsidRPr="008F390B" w:rsidRDefault="008F390B" w:rsidP="008F390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90B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 И </w:t>
      </w:r>
    </w:p>
    <w:p w:rsidR="008F390B" w:rsidRDefault="008F390B" w:rsidP="008F390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90B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8F390B" w:rsidRDefault="008F390B" w:rsidP="008F390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F390B" w:rsidRPr="008F390B" w:rsidRDefault="008F390B" w:rsidP="008F390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F390B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8F390B">
        <w:rPr>
          <w:rFonts w:ascii="Arial" w:hAnsi="Arial" w:cs="Arial"/>
          <w:b/>
          <w:bCs/>
          <w:sz w:val="30"/>
          <w:szCs w:val="30"/>
          <w:lang w:eastAsia="ru-RU"/>
        </w:rPr>
        <w:br/>
        <w:t xml:space="preserve">АЛЫМОВСКОГО СЕЛЬСКОГО ПОСЕЛЕНИЯ НА 2023 ГОД И ПЛАНОВЫЙ ПЕРИОД 2024-2025 </w:t>
      </w:r>
      <w:proofErr w:type="spellStart"/>
      <w:r w:rsidRPr="008F390B">
        <w:rPr>
          <w:rFonts w:ascii="Arial" w:hAnsi="Arial" w:cs="Arial"/>
          <w:b/>
          <w:bCs/>
          <w:sz w:val="30"/>
          <w:szCs w:val="30"/>
          <w:lang w:eastAsia="ru-RU"/>
        </w:rPr>
        <w:t>г.</w:t>
      </w:r>
      <w:proofErr w:type="gramStart"/>
      <w:r w:rsidRPr="008F390B">
        <w:rPr>
          <w:rFonts w:ascii="Arial" w:hAnsi="Arial" w:cs="Arial"/>
          <w:b/>
          <w:bCs/>
          <w:sz w:val="30"/>
          <w:szCs w:val="30"/>
          <w:lang w:eastAsia="ru-RU"/>
        </w:rPr>
        <w:t>г</w:t>
      </w:r>
      <w:proofErr w:type="spellEnd"/>
      <w:proofErr w:type="gramEnd"/>
      <w:r w:rsidRPr="008F390B">
        <w:rPr>
          <w:rFonts w:ascii="Arial" w:hAnsi="Arial" w:cs="Arial"/>
          <w:b/>
          <w:bCs/>
          <w:sz w:val="30"/>
          <w:szCs w:val="30"/>
          <w:lang w:eastAsia="ru-RU"/>
        </w:rPr>
        <w:t>.</w:t>
      </w:r>
    </w:p>
    <w:p w:rsidR="008F390B" w:rsidRPr="008F390B" w:rsidRDefault="008F390B" w:rsidP="008F390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713" w:type="dxa"/>
        <w:tblInd w:w="95" w:type="dxa"/>
        <w:tblLook w:val="04A0" w:firstRow="1" w:lastRow="0" w:firstColumn="1" w:lastColumn="0" w:noHBand="0" w:noVBand="1"/>
      </w:tblPr>
      <w:tblGrid>
        <w:gridCol w:w="4691"/>
        <w:gridCol w:w="1060"/>
        <w:gridCol w:w="3476"/>
        <w:gridCol w:w="2113"/>
        <w:gridCol w:w="2196"/>
        <w:gridCol w:w="2177"/>
      </w:tblGrid>
      <w:tr w:rsidR="00A9123D" w:rsidRPr="00A9123D" w:rsidTr="00DC7F1E">
        <w:trPr>
          <w:trHeight w:val="109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A9123D" w:rsidRPr="00A9123D" w:rsidTr="00DC7F1E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9123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A9123D" w:rsidRPr="00A9123D" w:rsidTr="00DC7F1E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-5 127 179,24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9123D" w:rsidRPr="00A9123D" w:rsidTr="00DC7F1E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9123D" w:rsidRPr="00A9123D" w:rsidTr="00DC7F1E">
        <w:trPr>
          <w:trHeight w:val="8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9123D" w:rsidRPr="00A9123D" w:rsidTr="00DC7F1E">
        <w:trPr>
          <w:trHeight w:val="8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-5 127 179,24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9123D" w:rsidRPr="00A9123D" w:rsidTr="00DC7F1E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-5 127 179,24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005730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</w:t>
            </w:r>
            <w:r w:rsidR="00A9123D"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-33 299 063,97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9123D" w:rsidRPr="00A9123D" w:rsidTr="00005730">
        <w:trPr>
          <w:trHeight w:val="61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-33 299 063,97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9123D" w:rsidRPr="00A9123D" w:rsidTr="00DC7F1E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-33 299 063,97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9123D" w:rsidRPr="00A9123D" w:rsidTr="00DC7F1E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-33 299 063,97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9123D" w:rsidRPr="00A9123D" w:rsidTr="00DC7F1E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-33 299 063,97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005730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</w:t>
            </w:r>
            <w:r w:rsidR="00A9123D"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A9123D" w:rsidRPr="00A9123D" w:rsidTr="00DC7F1E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A9123D" w:rsidRPr="00A9123D" w:rsidTr="00DC7F1E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A9123D" w:rsidRPr="00A9123D" w:rsidTr="00DC7F1E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A9123D" w:rsidRPr="00A9123D" w:rsidTr="00DC7F1E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D" w:rsidRPr="00A9123D" w:rsidRDefault="00A9123D" w:rsidP="0000573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A9123D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D" w:rsidRPr="00A9123D" w:rsidRDefault="00A9123D" w:rsidP="00DC7F1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9123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</w:tbl>
    <w:p w:rsidR="00FF64B7" w:rsidRDefault="00FF64B7" w:rsidP="00DC7F1E">
      <w:pPr>
        <w:tabs>
          <w:tab w:val="left" w:pos="8789"/>
        </w:tabs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F1369" w:rsidRDefault="000F1369" w:rsidP="00DC7F1E">
      <w:pPr>
        <w:tabs>
          <w:tab w:val="left" w:pos="8789"/>
        </w:tabs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F1369" w:rsidRDefault="000F1369" w:rsidP="00DC7F1E">
      <w:pPr>
        <w:tabs>
          <w:tab w:val="left" w:pos="8789"/>
        </w:tabs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F1369" w:rsidRDefault="000F1369" w:rsidP="00DC7F1E">
      <w:pPr>
        <w:tabs>
          <w:tab w:val="left" w:pos="8789"/>
        </w:tabs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F1369" w:rsidRPr="000F1369" w:rsidRDefault="00675949" w:rsidP="000F13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3 к решению</w:t>
      </w:r>
      <w:r w:rsidR="000F1369" w:rsidRPr="000F1369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0F1369" w:rsidRPr="000F1369" w:rsidRDefault="000F1369" w:rsidP="000F13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369">
        <w:rPr>
          <w:rFonts w:ascii="Courier New" w:hAnsi="Courier New" w:cs="Courier New"/>
          <w:sz w:val="22"/>
          <w:szCs w:val="22"/>
          <w:lang w:eastAsia="ru-RU"/>
        </w:rPr>
        <w:t>Алымовско</w:t>
      </w:r>
      <w:r w:rsidR="009C6794">
        <w:rPr>
          <w:rFonts w:ascii="Courier New" w:hAnsi="Courier New" w:cs="Courier New"/>
          <w:sz w:val="22"/>
          <w:szCs w:val="22"/>
          <w:lang w:eastAsia="ru-RU"/>
        </w:rPr>
        <w:t xml:space="preserve">го сельского поселения № 21/5 </w:t>
      </w:r>
      <w:r w:rsidRPr="000F1369">
        <w:rPr>
          <w:rFonts w:ascii="Courier New" w:hAnsi="Courier New" w:cs="Courier New"/>
          <w:sz w:val="22"/>
          <w:szCs w:val="22"/>
          <w:lang w:eastAsia="ru-RU"/>
        </w:rPr>
        <w:t>от</w:t>
      </w:r>
      <w:r w:rsidR="009C679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0F1369">
        <w:rPr>
          <w:rFonts w:ascii="Courier New" w:hAnsi="Courier New" w:cs="Courier New"/>
          <w:sz w:val="22"/>
          <w:szCs w:val="22"/>
          <w:lang w:eastAsia="ru-RU"/>
        </w:rPr>
        <w:t>28.12.2023 года</w:t>
      </w:r>
    </w:p>
    <w:p w:rsidR="000F1369" w:rsidRPr="000F1369" w:rsidRDefault="000F1369" w:rsidP="000F13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369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0F1369" w:rsidRPr="000F1369" w:rsidRDefault="000F1369" w:rsidP="000F13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369">
        <w:rPr>
          <w:rFonts w:ascii="Courier New" w:hAnsi="Courier New" w:cs="Courier New"/>
          <w:sz w:val="22"/>
          <w:szCs w:val="22"/>
          <w:lang w:eastAsia="ru-RU"/>
        </w:rPr>
        <w:t xml:space="preserve"> АЛЫМОВСК</w:t>
      </w:r>
      <w:r w:rsidR="009C6794">
        <w:rPr>
          <w:rFonts w:ascii="Courier New" w:hAnsi="Courier New" w:cs="Courier New"/>
          <w:sz w:val="22"/>
          <w:szCs w:val="22"/>
          <w:lang w:eastAsia="ru-RU"/>
        </w:rPr>
        <w:t xml:space="preserve">ОГО СЕЛЬСКОГО ПОСЕЛЕНИЯ № 265/4 </w:t>
      </w:r>
      <w:r w:rsidRPr="000F1369">
        <w:rPr>
          <w:rFonts w:ascii="Courier New" w:hAnsi="Courier New" w:cs="Courier New"/>
          <w:sz w:val="22"/>
          <w:szCs w:val="22"/>
          <w:lang w:eastAsia="ru-RU"/>
        </w:rPr>
        <w:t>ОТ</w:t>
      </w:r>
      <w:r w:rsidR="009C679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0F1369">
        <w:rPr>
          <w:rFonts w:ascii="Courier New" w:hAnsi="Courier New" w:cs="Courier New"/>
          <w:sz w:val="22"/>
          <w:szCs w:val="22"/>
          <w:lang w:eastAsia="ru-RU"/>
        </w:rPr>
        <w:t xml:space="preserve">28.12.2022 Г. </w:t>
      </w:r>
    </w:p>
    <w:p w:rsidR="000F1369" w:rsidRPr="000F1369" w:rsidRDefault="000F1369" w:rsidP="000F13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369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 И </w:t>
      </w:r>
    </w:p>
    <w:p w:rsidR="000F1369" w:rsidRPr="000F1369" w:rsidRDefault="000F1369" w:rsidP="000F136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369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0F1369" w:rsidRDefault="000F1369" w:rsidP="000F1369">
      <w:pPr>
        <w:tabs>
          <w:tab w:val="left" w:pos="8789"/>
        </w:tabs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F1369" w:rsidRPr="000F1369" w:rsidRDefault="000F1369" w:rsidP="000F136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F1369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2023 ГОД И ПЛАНОВЫЙ ПЕРИОД 2024-2025 ГОДОВ</w:t>
      </w:r>
    </w:p>
    <w:p w:rsidR="000F1369" w:rsidRDefault="000F1369" w:rsidP="000F1369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89" w:type="dxa"/>
        <w:tblInd w:w="95" w:type="dxa"/>
        <w:tblLook w:val="04A0" w:firstRow="1" w:lastRow="0" w:firstColumn="1" w:lastColumn="0" w:noHBand="0" w:noVBand="1"/>
      </w:tblPr>
      <w:tblGrid>
        <w:gridCol w:w="3121"/>
        <w:gridCol w:w="6673"/>
        <w:gridCol w:w="2013"/>
        <w:gridCol w:w="1956"/>
        <w:gridCol w:w="2126"/>
      </w:tblGrid>
      <w:tr w:rsidR="00321DDB" w:rsidRPr="00321DDB" w:rsidTr="00321DDB">
        <w:trPr>
          <w:trHeight w:val="28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321DDB" w:rsidRPr="00321DDB" w:rsidTr="00321DD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7 982 273,50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1 866 760,00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1 221 830,00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6 021 540,23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6 021 540,23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321DDB" w:rsidRPr="00321DDB" w:rsidTr="00515BDE">
        <w:trPr>
          <w:trHeight w:val="15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1.01.02010.01.0000.110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6 009 738,11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321DDB" w:rsidRPr="00321DDB" w:rsidTr="005A43F2">
        <w:trPr>
          <w:trHeight w:val="1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321DDB" w:rsidRPr="00321DDB" w:rsidTr="005A43F2">
        <w:trPr>
          <w:trHeight w:val="22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6 009 738,11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5A43F2">
        <w:trPr>
          <w:trHeight w:val="22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</w:tr>
      <w:tr w:rsidR="00321DDB" w:rsidRPr="00321DDB" w:rsidTr="00321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321DDB" w:rsidRPr="00321DDB" w:rsidTr="00321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18:E19"/>
            <w:bookmarkStart w:id="1" w:name="RANGE!A18"/>
            <w:bookmarkEnd w:id="0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  <w:bookmarkEnd w:id="1"/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C18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  <w:bookmarkEnd w:id="2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321DDB" w:rsidRPr="00321DDB" w:rsidTr="005A43F2">
        <w:trPr>
          <w:trHeight w:val="1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1.01.02030.01.3000.110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5A43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AA6371">
        <w:trPr>
          <w:trHeight w:val="253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1.01.02080.01.1000.110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11 801,93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6E4256">
        <w:trPr>
          <w:trHeight w:val="57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533 690,00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321DDB" w:rsidRPr="00321DDB" w:rsidTr="006E4256">
        <w:trPr>
          <w:trHeight w:val="55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533 690,00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321DDB" w:rsidRPr="00321DDB" w:rsidTr="006E4256">
        <w:trPr>
          <w:trHeight w:val="126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274 630,00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321DDB" w:rsidRPr="00321DDB" w:rsidTr="006E4256">
        <w:trPr>
          <w:trHeight w:val="20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274 630,00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321DDB" w:rsidRPr="00321DDB" w:rsidTr="006E4256">
        <w:trPr>
          <w:trHeight w:val="13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321DDB" w:rsidRPr="00321DDB" w:rsidTr="006E4256">
        <w:trPr>
          <w:trHeight w:val="253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321DDB" w:rsidRPr="00321DDB" w:rsidTr="006E4256">
        <w:trPr>
          <w:trHeight w:val="156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321DDB" w:rsidRPr="00321DDB" w:rsidTr="006E4256">
        <w:trPr>
          <w:trHeight w:val="197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321DDB" w:rsidRPr="00321DDB" w:rsidTr="006E4256">
        <w:trPr>
          <w:trHeight w:val="113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-38 900,00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321DDB" w:rsidRPr="00321DDB" w:rsidTr="006E4256">
        <w:trPr>
          <w:trHeight w:val="232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-38 900,00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1.05.03010.01.0000.110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6E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21DDB" w:rsidRPr="00321DDB" w:rsidTr="00321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148 348,04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125 100,00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78 575,04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321DDB" w:rsidRPr="00321DDB" w:rsidTr="007E7EF7">
        <w:trPr>
          <w:trHeight w:val="84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78 575,04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321DDB" w:rsidRPr="00321DDB" w:rsidTr="007E7EF7">
        <w:trPr>
          <w:trHeight w:val="8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321DDB" w:rsidRPr="00321DDB" w:rsidTr="007E7EF7">
        <w:trPr>
          <w:trHeight w:val="155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78 575,04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69 773,00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102 900,00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60 373,00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321DDB" w:rsidRPr="00321DDB" w:rsidTr="007E7EF7">
        <w:trPr>
          <w:trHeight w:val="7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60 373,00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321DDB" w:rsidRPr="00321DDB" w:rsidTr="007E7EF7">
        <w:trPr>
          <w:trHeight w:val="82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321DDB" w:rsidRPr="00321DDB" w:rsidTr="007E7EF7">
        <w:trPr>
          <w:trHeight w:val="126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60 373,00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321DDB" w:rsidRPr="00321DDB" w:rsidTr="007E7EF7">
        <w:trPr>
          <w:trHeight w:val="6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321DDB" w:rsidRPr="00321DDB" w:rsidTr="007E7EF7">
        <w:trPr>
          <w:trHeight w:val="7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7E7EF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321DDB" w:rsidRPr="00321DDB" w:rsidTr="001959A1">
        <w:trPr>
          <w:trHeight w:val="12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1.06.06043.10.1000.110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42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741 563,73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162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156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15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154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1.11.09000.00.0000.120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125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1.11.09040.00.0000.120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515BDE">
        <w:trPr>
          <w:trHeight w:val="143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1.11.09045.10.0000.120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1.14.00000.00.0000.000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1.14.06000.00.0000.430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98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1.14.06020.00.0000.430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95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1.16.00000.00.0000.000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515BDE">
        <w:trPr>
          <w:trHeight w:val="12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1.16.02000.02.0000.140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515BDE">
        <w:trPr>
          <w:trHeight w:val="110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1.16.02020.02.0000.140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25 316 790,47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321DDB" w:rsidRPr="00321DDB" w:rsidTr="00515BDE">
        <w:trPr>
          <w:trHeight w:val="49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25 316 790,47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321DDB" w:rsidRPr="00321DDB" w:rsidTr="00321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10 303 490,00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321DDB" w:rsidRPr="00321DDB" w:rsidTr="00515BDE">
        <w:trPr>
          <w:trHeight w:val="6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10 303 490,00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321DDB" w:rsidRPr="00321DDB" w:rsidTr="00321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10 303 490,00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321DDB" w:rsidRPr="00321DDB" w:rsidTr="00515BDE">
        <w:trPr>
          <w:trHeight w:val="50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14 278 700,47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321DDB" w:rsidRPr="00321DDB" w:rsidTr="00515BDE">
        <w:trPr>
          <w:trHeight w:val="5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99 900,47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4 632 300,00</w:t>
            </w:r>
          </w:p>
        </w:tc>
      </w:tr>
      <w:tr w:rsidR="00321DDB" w:rsidRPr="00321DDB" w:rsidTr="00321DD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321DDB" w:rsidRPr="00321DDB" w:rsidTr="00515BDE">
        <w:trPr>
          <w:trHeight w:val="35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321DDB" w:rsidRPr="00321DDB" w:rsidTr="00321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321DDB" w:rsidRPr="00321DDB" w:rsidTr="00321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2.02.30024.00.0000.150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21DDB" w:rsidRPr="00321DDB" w:rsidTr="00321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21DDB" w:rsidRPr="00321DDB" w:rsidTr="00515BDE">
        <w:trPr>
          <w:trHeight w:val="6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321DDB" w:rsidRPr="00321DDB" w:rsidTr="00321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321DDB" w:rsidRPr="00321DDB" w:rsidTr="00321DD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495 100,00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495 100,00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1959A1">
        <w:trPr>
          <w:trHeight w:val="5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1959A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495 100,00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21DDB" w:rsidRPr="00321DDB" w:rsidTr="00321DD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DB" w:rsidRPr="00321DDB" w:rsidRDefault="00321DDB" w:rsidP="00321DD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33 299 063,97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13 495 230,00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DB" w:rsidRPr="00321DDB" w:rsidRDefault="00321DDB" w:rsidP="00321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21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13 307 740,00</w:t>
            </w:r>
          </w:p>
        </w:tc>
      </w:tr>
    </w:tbl>
    <w:p w:rsidR="00321DDB" w:rsidRDefault="00321DDB" w:rsidP="000F1369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192D8A" w:rsidRDefault="00192D8A" w:rsidP="000F1369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192D8A" w:rsidRDefault="00192D8A" w:rsidP="000F1369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192D8A" w:rsidRDefault="00192D8A" w:rsidP="000F1369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C38AB" w:rsidRPr="00AC38AB" w:rsidRDefault="00A0776E" w:rsidP="00AC38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4 к решению</w:t>
      </w:r>
      <w:r w:rsidR="00AC38AB" w:rsidRPr="00AC38AB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AC38AB" w:rsidRPr="00AC38AB" w:rsidRDefault="00AC38AB" w:rsidP="00AC38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C38AB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21/5 от 28.12.2023 года</w:t>
      </w:r>
    </w:p>
    <w:p w:rsidR="00AC38AB" w:rsidRPr="00AC38AB" w:rsidRDefault="00AC38AB" w:rsidP="00AC38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C38AB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AC38AB" w:rsidRPr="00AC38AB" w:rsidRDefault="00AC38AB" w:rsidP="00AC38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C38AB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AC38AB" w:rsidRPr="00AC38AB" w:rsidRDefault="00AC38AB" w:rsidP="00AC38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C38AB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2022 ГОД  И </w:t>
      </w:r>
    </w:p>
    <w:p w:rsidR="00AC38AB" w:rsidRPr="00AC38AB" w:rsidRDefault="00AC38AB" w:rsidP="00AC38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C38AB">
        <w:rPr>
          <w:rFonts w:ascii="Courier New" w:hAnsi="Courier New" w:cs="Courier New"/>
          <w:sz w:val="22"/>
          <w:szCs w:val="22"/>
          <w:lang w:eastAsia="ru-RU"/>
        </w:rPr>
        <w:t>ПЛАНОВЫЙ ПЕРИОД 2023-2024 ГОДОВ»»</w:t>
      </w:r>
    </w:p>
    <w:p w:rsidR="00192D8A" w:rsidRDefault="00192D8A" w:rsidP="00192D8A">
      <w:pPr>
        <w:tabs>
          <w:tab w:val="left" w:pos="8789"/>
        </w:tabs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C38AB" w:rsidRPr="00AC38AB" w:rsidRDefault="00AC38AB" w:rsidP="00AC38A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C38AB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В 2023 ГОД И ПЛАНОВЫЙ ПЕРИОД 2024-2025 ГОДОВ</w:t>
      </w:r>
    </w:p>
    <w:p w:rsidR="00AC38AB" w:rsidRDefault="00AC38AB" w:rsidP="00AC38AB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762" w:type="dxa"/>
        <w:tblInd w:w="95" w:type="dxa"/>
        <w:tblLook w:val="04A0" w:firstRow="1" w:lastRow="0" w:firstColumn="1" w:lastColumn="0" w:noHBand="0" w:noVBand="1"/>
      </w:tblPr>
      <w:tblGrid>
        <w:gridCol w:w="3121"/>
        <w:gridCol w:w="6106"/>
        <w:gridCol w:w="2260"/>
        <w:gridCol w:w="2126"/>
        <w:gridCol w:w="2149"/>
      </w:tblGrid>
      <w:tr w:rsidR="00AC38AB" w:rsidRPr="00AC38AB" w:rsidTr="00AC38AB">
        <w:trPr>
          <w:trHeight w:val="6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AC38AB" w:rsidRPr="00AC38AB" w:rsidTr="00AC38AB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AC38AB" w:rsidRPr="00AC38AB" w:rsidTr="00AC38A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25 316 790,47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AC38AB" w:rsidRPr="00AC38AB" w:rsidTr="00AC38A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25 316 790,47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AC38AB" w:rsidRPr="00AC38AB" w:rsidTr="00AC38A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2.02.10000.00.0000.150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10 303 490,00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AC38AB" w:rsidRPr="00AC38AB" w:rsidTr="00AC38A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10 303 490,00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AC38AB" w:rsidRPr="00AC38AB" w:rsidTr="00AC38A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10 303 490,00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AC38AB" w:rsidRPr="00AC38AB" w:rsidTr="00AC38A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14 278 700,47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AC38AB" w:rsidRPr="00AC38AB" w:rsidTr="00AC38A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99 900,47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4 632 300,00</w:t>
            </w:r>
          </w:p>
        </w:tc>
      </w:tr>
      <w:tr w:rsidR="00AC38AB" w:rsidRPr="00AC38AB" w:rsidTr="00AC38A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A17"/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  <w:bookmarkEnd w:id="3"/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E17"/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  <w:bookmarkEnd w:id="4"/>
          </w:p>
        </w:tc>
      </w:tr>
      <w:tr w:rsidR="00AC38AB" w:rsidRPr="00AC38AB" w:rsidTr="00AC38A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AC38AB" w:rsidRPr="00AC38AB" w:rsidTr="00AC38A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AC38AB" w:rsidRPr="00AC38AB" w:rsidTr="00AC38A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AC38AB" w:rsidRPr="00AC38AB" w:rsidTr="00AC38A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AC38AB" w:rsidRPr="00AC38AB" w:rsidTr="00AC38A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AC38AB" w:rsidRPr="00AC38AB" w:rsidTr="00AC38A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AC38AB" w:rsidRPr="00AC38AB" w:rsidTr="00AC38A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C38AB" w:rsidRPr="00AC38AB" w:rsidTr="00AC38A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495 100,00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C38A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C38AB" w:rsidRPr="00AC38AB" w:rsidTr="00AC38A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C38AB" w:rsidRPr="00AC38AB" w:rsidTr="00AC38A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25 316 790,47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AB" w:rsidRPr="00AC38AB" w:rsidRDefault="00AC38AB" w:rsidP="00AC38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C38A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</w:tbl>
    <w:p w:rsidR="00AC38AB" w:rsidRDefault="00AC38AB" w:rsidP="00AC38AB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C38AB" w:rsidRDefault="00AC38AB" w:rsidP="00AC38AB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C38AB" w:rsidRDefault="00AC38AB" w:rsidP="00AC38AB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C38AB" w:rsidRPr="00DB168C" w:rsidRDefault="00AC38AB" w:rsidP="00AC38AB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B168C" w:rsidRPr="00DB168C" w:rsidRDefault="006A111C" w:rsidP="00DB168C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/>
        </w:rPr>
        <w:t>Приложение № 5 к решению</w:t>
      </w:r>
      <w:r w:rsidR="00DB168C"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Думы</w:t>
      </w:r>
    </w:p>
    <w:p w:rsidR="00DB168C" w:rsidRPr="00DB168C" w:rsidRDefault="00DB168C" w:rsidP="00DB168C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lastRenderedPageBreak/>
        <w:t>Алымовско</w:t>
      </w:r>
      <w:r w:rsidR="006A111C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го сельского поселения № 21/5 </w:t>
      </w:r>
      <w:r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t>от</w:t>
      </w:r>
      <w:r w:rsidR="006A111C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</w:t>
      </w:r>
      <w:r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t>28.12.2023 года</w:t>
      </w:r>
    </w:p>
    <w:p w:rsidR="00DB168C" w:rsidRPr="00DB168C" w:rsidRDefault="00DB168C" w:rsidP="00DB168C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t>«О ВНЕСЕНИИ ИЗМЕНЕНИЙ В РЕШЕНИЕ ДУМЫ</w:t>
      </w:r>
    </w:p>
    <w:p w:rsidR="00DB168C" w:rsidRPr="00DB168C" w:rsidRDefault="00DB168C" w:rsidP="00DB168C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АЛЫМОВСКОГО </w:t>
      </w:r>
      <w:r w:rsidR="006A111C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СЕЛЬСКОГО ПОСЕЛЕНИЯ № 265/4 ОТ </w:t>
      </w:r>
      <w:r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t>28.12.2022 Г.</w:t>
      </w:r>
    </w:p>
    <w:p w:rsidR="00DB168C" w:rsidRPr="00DB168C" w:rsidRDefault="00DB168C" w:rsidP="00DB168C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"О БЮДЖЕТЕ АЛЫМОВСКОГО СЕЛЬСКОГО ПОСЕЛЕНИЯ НА 2023 ГОД  И </w:t>
      </w:r>
    </w:p>
    <w:p w:rsidR="00DB168C" w:rsidRPr="00DB168C" w:rsidRDefault="00DB168C" w:rsidP="00DB168C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B168C">
        <w:rPr>
          <w:rFonts w:ascii="Courier New" w:hAnsi="Courier New" w:cs="Courier New"/>
          <w:color w:val="000000"/>
          <w:sz w:val="22"/>
          <w:szCs w:val="22"/>
          <w:lang w:eastAsia="ru-RU"/>
        </w:rPr>
        <w:t>ПЛАНОВЫЙ ПЕРИОД 2024-2025 ГОДОВ»»</w:t>
      </w:r>
    </w:p>
    <w:p w:rsidR="00AC38AB" w:rsidRDefault="00AC38AB" w:rsidP="00AC38AB">
      <w:pPr>
        <w:tabs>
          <w:tab w:val="left" w:pos="8789"/>
        </w:tabs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B168C" w:rsidRPr="00DB168C" w:rsidRDefault="00DB168C" w:rsidP="00DB168C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DB168C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2023 год и плановый период 2024 и 2025 годов</w:t>
      </w:r>
    </w:p>
    <w:p w:rsidR="00DB168C" w:rsidRDefault="00DB168C" w:rsidP="00DB168C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684" w:type="dxa"/>
        <w:tblInd w:w="95" w:type="dxa"/>
        <w:tblLook w:val="04A0" w:firstRow="1" w:lastRow="0" w:firstColumn="1" w:lastColumn="0" w:noHBand="0" w:noVBand="1"/>
      </w:tblPr>
      <w:tblGrid>
        <w:gridCol w:w="8518"/>
        <w:gridCol w:w="917"/>
        <w:gridCol w:w="2202"/>
        <w:gridCol w:w="1972"/>
        <w:gridCol w:w="2075"/>
      </w:tblGrid>
      <w:tr w:rsidR="00DB168C" w:rsidRPr="00645D55" w:rsidTr="00645D55">
        <w:trPr>
          <w:trHeight w:val="945"/>
        </w:trPr>
        <w:tc>
          <w:tcPr>
            <w:tcW w:w="8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2025 год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</w:tr>
      <w:tr w:rsidR="00DB168C" w:rsidRPr="00645D55" w:rsidTr="00645D55">
        <w:trPr>
          <w:trHeight w:val="630"/>
        </w:trPr>
        <w:tc>
          <w:tcPr>
            <w:tcW w:w="8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</w:tr>
      <w:tr w:rsidR="00DB168C" w:rsidRPr="00645D55" w:rsidTr="00645D55">
        <w:trPr>
          <w:trHeight w:val="37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DB25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B168C" w:rsidRPr="00645D55" w:rsidTr="00645D55">
        <w:trPr>
          <w:trHeight w:val="28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6 977 018,14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8 182 983,24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8 336 978,11</w:t>
            </w:r>
          </w:p>
        </w:tc>
      </w:tr>
      <w:tr w:rsidR="00DB168C" w:rsidRPr="00645D55" w:rsidTr="00645D55">
        <w:trPr>
          <w:trHeight w:val="7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1 797 988,86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908 890,86</w:t>
            </w:r>
          </w:p>
        </w:tc>
      </w:tr>
      <w:tr w:rsidR="00DB168C" w:rsidRPr="00645D55" w:rsidTr="00645D55">
        <w:trPr>
          <w:trHeight w:val="84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4 607 372,50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2 678 604,25</w:t>
            </w:r>
          </w:p>
        </w:tc>
      </w:tr>
      <w:tr w:rsidR="00DB168C" w:rsidRPr="00645D55" w:rsidTr="00645D55">
        <w:trPr>
          <w:trHeight w:val="29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60 000,00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101 842,48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4 689 483,00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259 500,00</w:t>
            </w:r>
          </w:p>
        </w:tc>
      </w:tr>
      <w:tr w:rsidR="00DB168C" w:rsidRPr="00645D55" w:rsidTr="00645D55">
        <w:trPr>
          <w:trHeight w:val="23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259 500,00</w:t>
            </w:r>
          </w:p>
        </w:tc>
      </w:tr>
      <w:tr w:rsidR="00DB168C" w:rsidRPr="00645D55" w:rsidTr="00645D55">
        <w:trPr>
          <w:trHeight w:val="17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305 274,90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145 667,50</w:t>
            </w:r>
          </w:p>
        </w:tc>
      </w:tr>
      <w:tr w:rsidR="00DB168C" w:rsidRPr="00645D55" w:rsidTr="00645D55">
        <w:trPr>
          <w:trHeight w:val="69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305 274,90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145 667,50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882 214,59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560 230,00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882 214,59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560 230,00</w:t>
            </w:r>
          </w:p>
        </w:tc>
      </w:tr>
      <w:tr w:rsidR="00DB168C" w:rsidRPr="00645D55" w:rsidTr="00645D55">
        <w:trPr>
          <w:trHeight w:val="35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1 169 084,73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969 397,91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532 926,04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932 807,70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532 926,04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65 000,00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107 796,30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65 000,00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107 796,30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16 787 476,57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1 576 716,71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16 787 476,57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1 576 716,71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182 856,00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182 856,00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9 000,00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9 000,00</w:t>
            </w:r>
          </w:p>
        </w:tc>
      </w:tr>
      <w:tr w:rsidR="00DB168C" w:rsidRPr="00645D55" w:rsidTr="00645D55">
        <w:trPr>
          <w:trHeight w:val="70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1 114 572,18</w:t>
            </w:r>
          </w:p>
        </w:tc>
      </w:tr>
      <w:tr w:rsidR="00DB168C" w:rsidRPr="00645D55" w:rsidTr="00645D55">
        <w:trPr>
          <w:trHeight w:val="418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1 114 572,18</w:t>
            </w:r>
          </w:p>
        </w:tc>
      </w:tr>
      <w:tr w:rsidR="00DB168C" w:rsidRPr="00645D55" w:rsidTr="00645D55">
        <w:trPr>
          <w:trHeight w:val="31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DB168C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8C" w:rsidRPr="00645D55" w:rsidRDefault="00DB168C" w:rsidP="00243FC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45D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DB168C" w:rsidRPr="00645D55" w:rsidRDefault="00DB168C" w:rsidP="00DB168C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B2597" w:rsidRPr="00645D55" w:rsidRDefault="00DB2597" w:rsidP="00DB168C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B2597" w:rsidRPr="00C1691F" w:rsidRDefault="00DB2597" w:rsidP="00DB168C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B2597" w:rsidRPr="00C1691F" w:rsidRDefault="00663726" w:rsidP="00C1691F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/>
        </w:rPr>
        <w:t>Приложение № 6 к решению</w:t>
      </w:r>
      <w:r w:rsidR="00C1691F"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Думы</w:t>
      </w:r>
    </w:p>
    <w:p w:rsidR="00C1691F" w:rsidRPr="00C1691F" w:rsidRDefault="00C1691F" w:rsidP="00C1691F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>Алымовск</w:t>
      </w:r>
      <w:r w:rsidR="00663726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ого сельского поселения № 21/5 </w:t>
      </w:r>
      <w:r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>от</w:t>
      </w:r>
      <w:r w:rsidR="00663726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</w:t>
      </w:r>
      <w:r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>28.12.2023 года</w:t>
      </w:r>
    </w:p>
    <w:p w:rsidR="00C1691F" w:rsidRPr="00C1691F" w:rsidRDefault="00C1691F" w:rsidP="00C1691F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«О ВНЕСЕНИИ ИЗМЕНЕНИЙ В РЕШЕНИЕ ДУМЫ </w:t>
      </w:r>
    </w:p>
    <w:p w:rsidR="00C1691F" w:rsidRPr="00C1691F" w:rsidRDefault="00C1691F" w:rsidP="00C1691F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АЛЫМОВСКОГО </w:t>
      </w:r>
      <w:r w:rsidR="00663726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СЕЛЬСКОГО ПОСЕЛЕНИЯ № 265/4 ОТ </w:t>
      </w:r>
      <w:r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>28.12.2022 Г.</w:t>
      </w:r>
    </w:p>
    <w:p w:rsidR="00C1691F" w:rsidRPr="00C1691F" w:rsidRDefault="00C1691F" w:rsidP="00C1691F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"О БЮДЖЕТЕ АЛЫМОВСКОГО СЕЛЬСКОГО ПОСЕЛЕНИЯ НА 2023 ГОД  И</w:t>
      </w:r>
    </w:p>
    <w:p w:rsidR="00C1691F" w:rsidRPr="00C1691F" w:rsidRDefault="00C1691F" w:rsidP="00C1691F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C1691F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ПЛАНОВЫЙ  ПЕРИОД 2024-2025 ГОДОВ»»</w:t>
      </w:r>
    </w:p>
    <w:p w:rsidR="00DB2597" w:rsidRDefault="00DB2597" w:rsidP="00DB2597">
      <w:pPr>
        <w:tabs>
          <w:tab w:val="left" w:pos="8789"/>
        </w:tabs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1691F" w:rsidRDefault="00C1691F" w:rsidP="00C1691F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1691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2023 год и плановый период 2024 и 2025 годов</w:t>
      </w:r>
    </w:p>
    <w:p w:rsidR="00C416FC" w:rsidRPr="00C1691F" w:rsidRDefault="00C416FC" w:rsidP="00C1691F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5300"/>
        <w:gridCol w:w="1900"/>
        <w:gridCol w:w="1080"/>
        <w:gridCol w:w="1600"/>
        <w:gridCol w:w="1780"/>
        <w:gridCol w:w="1760"/>
        <w:gridCol w:w="1880"/>
      </w:tblGrid>
      <w:tr w:rsidR="00C416FC" w:rsidRPr="00C416FC" w:rsidTr="00C416FC">
        <w:trPr>
          <w:trHeight w:val="990"/>
          <w:tblHeader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C416FC" w:rsidRPr="00C416FC" w:rsidTr="00C416FC">
        <w:trPr>
          <w:trHeight w:val="315"/>
          <w:tblHeader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C416FC" w:rsidRPr="00C416FC" w:rsidTr="00C416FC">
        <w:trPr>
          <w:trHeight w:val="18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27 762 070,43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C416FC" w:rsidRPr="00C416FC" w:rsidTr="00C416FC">
        <w:trPr>
          <w:trHeight w:val="11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8 171 307,64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C416FC" w:rsidRPr="00C416FC" w:rsidTr="00C416FC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1 797 988,86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C416FC" w:rsidRPr="00C416FC" w:rsidTr="00C416F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1 340 634,00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1 340 634,00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C416FC" w:rsidRPr="00C416FC" w:rsidTr="00C416FC">
        <w:trPr>
          <w:trHeight w:val="10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52 483,40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52 483,40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404 871,46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404 871,46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C416FC" w:rsidRPr="00C416FC" w:rsidTr="00C416FC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5" w:name="RANGE!A19"/>
            <w:bookmarkStart w:id="6" w:name="RANGE!A19:G20"/>
            <w:bookmarkEnd w:id="6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5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4 948 014,98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7" w:name="RANGE!F19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  <w:bookmarkEnd w:id="7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C416FC" w:rsidRPr="00C416FC" w:rsidTr="00C416FC">
        <w:trPr>
          <w:trHeight w:val="9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4 608 514,50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C416FC" w:rsidRPr="00C416FC" w:rsidTr="00C416FC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2 510 269,77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1 258 471,95</w:t>
            </w:r>
          </w:p>
        </w:tc>
      </w:tr>
      <w:tr w:rsidR="00C416FC" w:rsidRPr="00C416FC" w:rsidTr="00C416FC">
        <w:trPr>
          <w:trHeight w:val="13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2 510 269,77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C416FC" w:rsidRPr="00C416FC" w:rsidTr="00C416FC">
        <w:trPr>
          <w:trHeight w:val="8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76 900,00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742 478,38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334 887,06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742 478,38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239 072,60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239 072,60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994 405,52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967 351,85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701 690,59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994 405,52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1 642,23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500,23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169 281,88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191 321,01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169 281,88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51 123,15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57 778,94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51 123,15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18 394,97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10 400,05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18 394,97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C416FC" w:rsidRPr="00C416FC" w:rsidTr="00C416FC">
        <w:trPr>
          <w:trHeight w:val="20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C416FC" w:rsidRPr="00C416FC" w:rsidTr="00C416FC">
        <w:trPr>
          <w:trHeight w:val="17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Прочие межбюджетные трансферты общего </w:t>
            </w: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1 365 </w:t>
            </w: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303,80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1 114 </w:t>
            </w: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572,18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1 114 572,18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305 274,90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84 520,00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220 754,90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206 004,90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100 624,82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206 004,90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882 214,59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C416FC" w:rsidRPr="00C416FC" w:rsidTr="00C416FC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588 118,75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588 118,75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588 118,75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294 095,84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205 295,84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205 295,84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56 177,98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932 807,70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500 465,70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500 465,70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500 465,70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16 787 476,57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C416FC" w:rsidRPr="00C416FC" w:rsidTr="00C416FC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744 222,27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517 317,04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517 317,04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6 121,00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155 127,23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155 127,23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65 657,00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65 657,00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16 043 254,30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2 125 254,30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935 939,15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935 939,15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279 271,05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279 271,05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426 844,03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321 037,62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426 844,03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Иные пенсии, социальные доплаты к </w:t>
            </w: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пенсиям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9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9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7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депутатов Думы Алымовского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C1691F" w:rsidRDefault="00C1691F" w:rsidP="00C1691F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D739F5" w:rsidRPr="00D739F5" w:rsidRDefault="00D739F5" w:rsidP="00C1691F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739F5" w:rsidRPr="00D739F5" w:rsidRDefault="007D75BE" w:rsidP="00D739F5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/>
        </w:rPr>
        <w:t>Приложение № 7 к решению</w:t>
      </w:r>
      <w:r w:rsidR="00D739F5"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Думы</w:t>
      </w:r>
    </w:p>
    <w:p w:rsidR="00D739F5" w:rsidRPr="00D739F5" w:rsidRDefault="00D739F5" w:rsidP="00D739F5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>Алымовско</w:t>
      </w:r>
      <w:r w:rsidR="007D75BE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го сельского поселения № 21/5 </w:t>
      </w: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>от</w:t>
      </w:r>
      <w:r w:rsidR="007D75BE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</w:t>
      </w: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>28.12.2023 года</w:t>
      </w:r>
    </w:p>
    <w:p w:rsidR="00D739F5" w:rsidRPr="00D739F5" w:rsidRDefault="00D739F5" w:rsidP="00D739F5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>«О ВНЕСЕНИИ ИЗМЕНЕНИЙ В РЕШЕНИЕ ДУМЫ</w:t>
      </w:r>
    </w:p>
    <w:p w:rsidR="00D739F5" w:rsidRPr="00D739F5" w:rsidRDefault="00D739F5" w:rsidP="00D739F5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АЛЫМОВСК</w:t>
      </w:r>
      <w:r w:rsidR="007D75BE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ОГО СЕЛЬСКОГО ПОСЕЛЕНИЯ № 265/4 </w:t>
      </w: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>ОТ</w:t>
      </w:r>
      <w:r w:rsidR="007D75BE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</w:t>
      </w: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>28.12.2022 Г.</w:t>
      </w:r>
    </w:p>
    <w:p w:rsidR="00D739F5" w:rsidRPr="00D739F5" w:rsidRDefault="00D739F5" w:rsidP="00D739F5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"О БЮДЖЕТЕ АЛЫМОВСКОГО СЕЛЬСКОГО ПОСЕЛЕНИЯ НА 2023 ГОД  И</w:t>
      </w:r>
    </w:p>
    <w:p w:rsidR="00D739F5" w:rsidRPr="00D739F5" w:rsidRDefault="00D739F5" w:rsidP="00D739F5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  <w:lang w:eastAsia="ru-RU"/>
        </w:rPr>
      </w:pPr>
      <w:r w:rsidRPr="00D739F5">
        <w:rPr>
          <w:rFonts w:ascii="Courier New" w:hAnsi="Courier New" w:cs="Courier New"/>
          <w:color w:val="000000"/>
          <w:sz w:val="22"/>
          <w:szCs w:val="22"/>
          <w:lang w:eastAsia="ru-RU"/>
        </w:rPr>
        <w:t xml:space="preserve"> ПЛАНОВЫЙ ПЕРИОД 2024-2025 ГОДОВ»»</w:t>
      </w:r>
    </w:p>
    <w:p w:rsidR="00D739F5" w:rsidRDefault="00D739F5" w:rsidP="00D739F5">
      <w:pPr>
        <w:tabs>
          <w:tab w:val="left" w:pos="8789"/>
        </w:tabs>
        <w:suppressAutoHyphens w:val="0"/>
        <w:jc w:val="right"/>
        <w:rPr>
          <w:rFonts w:ascii="Arial" w:hAnsi="Arial" w:cs="Arial"/>
          <w:sz w:val="30"/>
          <w:szCs w:val="30"/>
          <w:lang w:eastAsia="ru-RU"/>
        </w:rPr>
      </w:pPr>
    </w:p>
    <w:p w:rsidR="00D739F5" w:rsidRDefault="00D739F5" w:rsidP="00D739F5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D739F5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</w:t>
      </w:r>
      <w:r w:rsidRPr="00D739F5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программам и не 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2024-2025гг. </w:t>
      </w:r>
    </w:p>
    <w:p w:rsidR="00C416FC" w:rsidRPr="00D739F5" w:rsidRDefault="00C416FC" w:rsidP="00D739F5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15137" w:type="dxa"/>
        <w:tblInd w:w="93" w:type="dxa"/>
        <w:tblLook w:val="04A0" w:firstRow="1" w:lastRow="0" w:firstColumn="1" w:lastColumn="0" w:noHBand="0" w:noVBand="1"/>
      </w:tblPr>
      <w:tblGrid>
        <w:gridCol w:w="4835"/>
        <w:gridCol w:w="1080"/>
        <w:gridCol w:w="763"/>
        <w:gridCol w:w="1559"/>
        <w:gridCol w:w="960"/>
        <w:gridCol w:w="1980"/>
        <w:gridCol w:w="1980"/>
        <w:gridCol w:w="1980"/>
      </w:tblGrid>
      <w:tr w:rsidR="00C416FC" w:rsidRPr="00C416FC" w:rsidTr="00C416FC">
        <w:trPr>
          <w:trHeight w:val="315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C416FC" w:rsidRPr="00C416FC" w:rsidTr="00C416FC">
        <w:trPr>
          <w:trHeight w:val="31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1 797 988,86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1 797 988,86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1 797 988,86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1 797 988,86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1 340 634,00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52 483,40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404 871,46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4 607 372,50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8" w:name="RANGE!A19:H20"/>
            <w:bookmarkEnd w:id="8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4 607 372,50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4 607 372,50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4 607 372,50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2 510 269,77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742 478,38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239 072,60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994 405,52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500,23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депутатов Думы Алымовского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101 842,48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C416FC" w:rsidRPr="00C416FC" w:rsidTr="00C416FC">
        <w:trPr>
          <w:trHeight w:val="3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</w:t>
            </w: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101 842,48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101 842,48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101 842,48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C416FC" w:rsidRPr="00C416FC" w:rsidTr="00C416FC">
        <w:trPr>
          <w:trHeight w:val="3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</w:t>
            </w: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сырья и продовольствия»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169 281,88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51 123,15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18 394,97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305 274,90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305 274,90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305 274,90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84 520,00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84 520,00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220 754,90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206 004,90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882 214,59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882 214,59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882 214,59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C416FC" w:rsidRPr="00C416FC" w:rsidTr="00C416FC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588 118,75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588 118,75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294 095,84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205 295,84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236 277,03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932 807,70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932 807,70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932 807,70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500 465,70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500 465,70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16 787 476,57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16 787 476,57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6 «Развитие культуры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16 787 476,57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C416FC" w:rsidRPr="00C416FC" w:rsidTr="00C416FC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744 222,27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517 317,04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6 121,00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155 127,23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65 657,00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16 043 254,30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2 125 254,30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935 939,15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279 271,05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15 700,00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426 844,03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C416FC" w:rsidRPr="00C416FC" w:rsidTr="00C416F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C416FC" w:rsidRPr="00C416FC" w:rsidTr="00C416F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C416FC" w:rsidRPr="00C416FC" w:rsidTr="00C416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FC" w:rsidRPr="00C416FC" w:rsidRDefault="00C416FC" w:rsidP="00C416F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416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C416FC" w:rsidRDefault="00C416FC" w:rsidP="00C416FC">
      <w:pPr>
        <w:tabs>
          <w:tab w:val="left" w:pos="8789"/>
        </w:tabs>
        <w:suppressAutoHyphens w:val="0"/>
        <w:rPr>
          <w:rFonts w:ascii="Arial" w:hAnsi="Arial" w:cs="Arial"/>
          <w:sz w:val="30"/>
          <w:szCs w:val="30"/>
          <w:lang w:eastAsia="ru-RU"/>
        </w:rPr>
      </w:pPr>
    </w:p>
    <w:p w:rsidR="00D739F5" w:rsidRDefault="00D739F5" w:rsidP="00D739F5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117516" w:rsidRDefault="00117516" w:rsidP="00D739F5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C416FC" w:rsidRDefault="00C416FC" w:rsidP="00D739F5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C416FC" w:rsidRDefault="00C416FC" w:rsidP="00D739F5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  <w:bookmarkStart w:id="9" w:name="_GoBack"/>
      <w:bookmarkEnd w:id="9"/>
    </w:p>
    <w:p w:rsidR="00117516" w:rsidRDefault="00117516" w:rsidP="00D739F5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117516" w:rsidRPr="00117516" w:rsidRDefault="00A30C39" w:rsidP="001175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9 к решению</w:t>
      </w:r>
      <w:r w:rsidR="00117516" w:rsidRPr="00117516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117516" w:rsidRPr="00117516" w:rsidRDefault="00117516" w:rsidP="001175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751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21/5 от 28.12.2023 года</w:t>
      </w:r>
    </w:p>
    <w:p w:rsidR="00117516" w:rsidRPr="00117516" w:rsidRDefault="00117516" w:rsidP="001175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7516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117516" w:rsidRPr="00117516" w:rsidRDefault="00117516" w:rsidP="001175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7516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265/4 ОТ 28.12.2022 Г. </w:t>
      </w:r>
    </w:p>
    <w:p w:rsidR="00117516" w:rsidRPr="00117516" w:rsidRDefault="00117516" w:rsidP="001175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7516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 И </w:t>
      </w:r>
    </w:p>
    <w:p w:rsidR="00117516" w:rsidRPr="00117516" w:rsidRDefault="00117516" w:rsidP="001175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7516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117516" w:rsidRDefault="00117516" w:rsidP="00117516">
      <w:pPr>
        <w:tabs>
          <w:tab w:val="left" w:pos="8789"/>
        </w:tabs>
        <w:suppressAutoHyphens w:val="0"/>
        <w:jc w:val="right"/>
        <w:rPr>
          <w:rFonts w:ascii="Arial" w:hAnsi="Arial" w:cs="Arial"/>
          <w:sz w:val="30"/>
          <w:szCs w:val="30"/>
          <w:lang w:eastAsia="ru-RU"/>
        </w:rPr>
      </w:pPr>
    </w:p>
    <w:p w:rsidR="00DE3714" w:rsidRPr="00DE3714" w:rsidRDefault="00DE3714" w:rsidP="00DE371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E3714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АНИЮ КИРЕНСКИЙ РАЙОН В 2023 ГОД </w:t>
      </w:r>
      <w:r w:rsidRPr="00DE3714"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2024-2025 ГОДОВ</w:t>
      </w:r>
    </w:p>
    <w:p w:rsidR="00117516" w:rsidRDefault="00117516" w:rsidP="00117516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5658" w:type="dxa"/>
        <w:tblInd w:w="95" w:type="dxa"/>
        <w:tblLook w:val="04A0" w:firstRow="1" w:lastRow="0" w:firstColumn="1" w:lastColumn="0" w:noHBand="0" w:noVBand="1"/>
      </w:tblPr>
      <w:tblGrid>
        <w:gridCol w:w="9652"/>
        <w:gridCol w:w="1860"/>
        <w:gridCol w:w="1952"/>
        <w:gridCol w:w="2194"/>
      </w:tblGrid>
      <w:tr w:rsidR="00DE3714" w:rsidRPr="00DE3714" w:rsidTr="00DE3714">
        <w:trPr>
          <w:trHeight w:val="825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DE3714" w:rsidRPr="00DE3714" w:rsidTr="00DE3714">
        <w:trPr>
          <w:trHeight w:val="345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DE3714" w:rsidRPr="00DE3714" w:rsidTr="00DE3714">
        <w:trPr>
          <w:trHeight w:val="695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формированию и исполнению бюджета  Алымовского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1 306 241,86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1 102 701,86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1 102 701,86</w:t>
            </w:r>
          </w:p>
        </w:tc>
      </w:tr>
      <w:tr w:rsidR="00DE3714" w:rsidRPr="00DE3714" w:rsidTr="00DE3714">
        <w:trPr>
          <w:trHeight w:val="846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Алымовского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47 191,62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E3714" w:rsidRPr="00DE3714" w:rsidTr="00DE3714">
        <w:trPr>
          <w:trHeight w:val="580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Алымовского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</w:tr>
      <w:tr w:rsidR="00DE3714" w:rsidRPr="00DE3714" w:rsidTr="00DE3714">
        <w:trPr>
          <w:trHeight w:val="560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371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DE3714" w:rsidRPr="00DE3714" w:rsidTr="00DE3714">
        <w:trPr>
          <w:trHeight w:val="375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3714" w:rsidRPr="00DE3714" w:rsidRDefault="00DE3714" w:rsidP="00DE371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1 365 303,80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14" w:rsidRPr="00DE3714" w:rsidRDefault="00DE3714" w:rsidP="00DE371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DE37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1 114 572,18</w:t>
            </w:r>
          </w:p>
        </w:tc>
      </w:tr>
    </w:tbl>
    <w:p w:rsidR="00DE3714" w:rsidRDefault="00DE3714" w:rsidP="00117516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A04C48" w:rsidRDefault="00A04C48" w:rsidP="00117516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A04C48" w:rsidRDefault="00A04C48" w:rsidP="00117516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A04C48" w:rsidRPr="00A04C48" w:rsidRDefault="00754FA7" w:rsidP="00A04C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10 к решению</w:t>
      </w:r>
      <w:r w:rsidR="00A04C48" w:rsidRPr="00A04C48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A04C48" w:rsidRPr="00A04C48" w:rsidRDefault="00A04C48" w:rsidP="00A04C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04C48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21/5  от 28.12.2023 года</w:t>
      </w:r>
    </w:p>
    <w:p w:rsidR="00A04C48" w:rsidRPr="00A04C48" w:rsidRDefault="00A04C48" w:rsidP="00A04C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04C48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A04C48" w:rsidRPr="00A04C48" w:rsidRDefault="00A04C48" w:rsidP="00A04C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04C48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A04C48" w:rsidRPr="00A04C48" w:rsidRDefault="00A04C48" w:rsidP="00A04C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04C48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И </w:t>
      </w:r>
    </w:p>
    <w:p w:rsidR="00A04C48" w:rsidRPr="00A04C48" w:rsidRDefault="00A04C48" w:rsidP="00A04C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04C48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A04C48" w:rsidRDefault="00A04C48" w:rsidP="00A04C48">
      <w:pPr>
        <w:tabs>
          <w:tab w:val="left" w:pos="8789"/>
        </w:tabs>
        <w:suppressAutoHyphens w:val="0"/>
        <w:jc w:val="right"/>
        <w:rPr>
          <w:rFonts w:ascii="Arial" w:hAnsi="Arial" w:cs="Arial"/>
          <w:sz w:val="30"/>
          <w:szCs w:val="30"/>
          <w:lang w:eastAsia="ru-RU"/>
        </w:rPr>
      </w:pPr>
    </w:p>
    <w:p w:rsidR="00A04C48" w:rsidRPr="00A04C48" w:rsidRDefault="00A04C48" w:rsidP="00A04C4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04C48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ПРОГРАММА МУНИЦИПАЛЬНЫХ ВНУТРЕННИХ ЗАИМСТВОВАНИЙ АЛЫМОВСКОГО СЕЛЬСКОГО ПОСЕЛЕНИЯ НА 2023 ГОД И ПЛАНОВЫЙ ПЕРИОД 2024-2025 ГОДОВ</w:t>
      </w:r>
    </w:p>
    <w:p w:rsidR="00A04C48" w:rsidRDefault="00A04C48" w:rsidP="00A04C48">
      <w:pPr>
        <w:tabs>
          <w:tab w:val="left" w:pos="8789"/>
        </w:tabs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5546" w:type="dxa"/>
        <w:tblInd w:w="95" w:type="dxa"/>
        <w:tblLook w:val="04A0" w:firstRow="1" w:lastRow="0" w:firstColumn="1" w:lastColumn="0" w:noHBand="0" w:noVBand="1"/>
      </w:tblPr>
      <w:tblGrid>
        <w:gridCol w:w="613"/>
        <w:gridCol w:w="6237"/>
        <w:gridCol w:w="2065"/>
        <w:gridCol w:w="1669"/>
        <w:gridCol w:w="1405"/>
        <w:gridCol w:w="1273"/>
        <w:gridCol w:w="2626"/>
      </w:tblGrid>
      <w:tr w:rsidR="00A04C48" w:rsidRPr="00A04C48" w:rsidTr="00A04C48">
        <w:trPr>
          <w:trHeight w:val="315"/>
        </w:trPr>
        <w:tc>
          <w:tcPr>
            <w:tcW w:w="15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A04C4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Программа внутренних заимствований  Алымовского сельского поселения на 2023 год</w:t>
            </w:r>
          </w:p>
        </w:tc>
      </w:tr>
      <w:tr w:rsidR="00A04C48" w:rsidRPr="00A04C48" w:rsidTr="00A04C4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04C48" w:rsidRPr="00A04C48" w:rsidTr="00A04C4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1</w:t>
            </w:r>
          </w:p>
        </w:tc>
      </w:tr>
      <w:tr w:rsidR="00A04C48" w:rsidRPr="00A04C48" w:rsidTr="00A04C4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A04C48" w:rsidRPr="00A04C48" w:rsidTr="00A04C48">
        <w:trPr>
          <w:trHeight w:val="16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A04C48" w:rsidRPr="00A04C48" w:rsidTr="00A04C4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A04C48" w:rsidRPr="00A04C48" w:rsidTr="00A04C48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A04C48" w:rsidRPr="00A04C48" w:rsidTr="00A04C4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04C48" w:rsidRPr="00A04C48" w:rsidTr="00A04C4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A04C48" w:rsidRPr="00A04C48" w:rsidTr="00A04C48">
        <w:trPr>
          <w:trHeight w:val="510"/>
        </w:trPr>
        <w:tc>
          <w:tcPr>
            <w:tcW w:w="15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A04C4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 внутренних заимствований  Алымовского сельского поселения на 2024 год</w:t>
            </w:r>
          </w:p>
        </w:tc>
      </w:tr>
      <w:tr w:rsidR="00A04C48" w:rsidRPr="00A04C48" w:rsidTr="00A04C4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A04C48" w:rsidRPr="00A04C48" w:rsidTr="00A04C48">
        <w:trPr>
          <w:trHeight w:val="16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2024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2024 году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2025 года </w:t>
            </w:r>
          </w:p>
        </w:tc>
      </w:tr>
      <w:tr w:rsidR="00A04C48" w:rsidRPr="00A04C48" w:rsidTr="00A04C4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A04C48" w:rsidRPr="00A04C48" w:rsidTr="00A04C4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04C48" w:rsidRPr="00A04C48" w:rsidTr="00A04C4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01.01.2024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2024 г. сроком до 3-х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</w:tr>
      <w:tr w:rsidR="00A04C48" w:rsidRPr="00A04C48" w:rsidTr="00A04C48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A04C48" w:rsidRPr="00A04C48" w:rsidTr="00A04C48">
        <w:trPr>
          <w:trHeight w:val="315"/>
        </w:trPr>
        <w:tc>
          <w:tcPr>
            <w:tcW w:w="15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A04C4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 внутренних заимствований  Алымовского сельского поселения на 2025 год</w:t>
            </w:r>
          </w:p>
        </w:tc>
      </w:tr>
      <w:tr w:rsidR="00A04C48" w:rsidRPr="00A04C48" w:rsidTr="00A04C4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04C48" w:rsidRPr="00A04C48" w:rsidTr="00A04C4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A04C48" w:rsidRPr="00A04C48" w:rsidTr="00A04C4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A04C48" w:rsidRPr="00A04C48" w:rsidTr="00A04C48">
        <w:trPr>
          <w:trHeight w:val="14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2025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2025 году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2025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2025 году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2026 года 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92 657,70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A04C48" w:rsidRPr="00A04C48" w:rsidTr="00A04C48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04C48" w:rsidRPr="00A04C48" w:rsidTr="00A04C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92 657,70</w:t>
            </w:r>
          </w:p>
        </w:tc>
      </w:tr>
      <w:tr w:rsidR="00A04C48" w:rsidRPr="00A04C48" w:rsidTr="00A04C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ind w:firstLineChars="200" w:firstLine="44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04C48" w:rsidRPr="00A04C48" w:rsidTr="00A04C4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01.01.2025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</w:tr>
      <w:tr w:rsidR="00A04C48" w:rsidRPr="00A04C48" w:rsidTr="00A04C4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2025 г. сроком до 3-х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04C48">
              <w:rPr>
                <w:rFonts w:ascii="Courier New" w:hAnsi="Courier New" w:cs="Courier New"/>
                <w:sz w:val="22"/>
                <w:szCs w:val="22"/>
                <w:lang w:eastAsia="ru-RU"/>
              </w:rPr>
              <w:t>36 654,90</w:t>
            </w:r>
          </w:p>
        </w:tc>
      </w:tr>
      <w:tr w:rsidR="00A04C48" w:rsidRPr="00A04C48" w:rsidTr="00A04C4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48" w:rsidRPr="00A04C48" w:rsidRDefault="00A04C48" w:rsidP="00A04C4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48" w:rsidRPr="00A04C48" w:rsidRDefault="00A04C48" w:rsidP="00A04C4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4C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A04C48" w:rsidRDefault="00A04C48" w:rsidP="00A04C48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04C48" w:rsidRDefault="00A04C48" w:rsidP="00A04C48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04C48" w:rsidRDefault="00A04C48" w:rsidP="00A04C48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04C48" w:rsidRDefault="00A04C48" w:rsidP="00A04C48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B7F53" w:rsidRPr="00F02142" w:rsidRDefault="007F329B" w:rsidP="006B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12 к решению</w:t>
      </w:r>
      <w:r w:rsidR="006B7F53" w:rsidRPr="006B7F53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6B7F53" w:rsidRPr="00F02142" w:rsidRDefault="006B7F53" w:rsidP="006B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F53">
        <w:rPr>
          <w:rFonts w:ascii="Courier New" w:hAnsi="Courier New" w:cs="Courier New"/>
          <w:sz w:val="22"/>
          <w:szCs w:val="22"/>
          <w:lang w:eastAsia="ru-RU"/>
        </w:rPr>
        <w:t>Алымовског</w:t>
      </w:r>
      <w:r w:rsidRPr="00F02142">
        <w:rPr>
          <w:rFonts w:ascii="Courier New" w:hAnsi="Courier New" w:cs="Courier New"/>
          <w:sz w:val="22"/>
          <w:szCs w:val="22"/>
          <w:lang w:eastAsia="ru-RU"/>
        </w:rPr>
        <w:t xml:space="preserve">о сельского поселения № 21/5 </w:t>
      </w:r>
      <w:r w:rsidRPr="006B7F53">
        <w:rPr>
          <w:rFonts w:ascii="Courier New" w:hAnsi="Courier New" w:cs="Courier New"/>
          <w:sz w:val="22"/>
          <w:szCs w:val="22"/>
          <w:lang w:eastAsia="ru-RU"/>
        </w:rPr>
        <w:t>от 28.12.2023 года</w:t>
      </w:r>
    </w:p>
    <w:p w:rsidR="006B7F53" w:rsidRPr="00F02142" w:rsidRDefault="006B7F53" w:rsidP="006B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F5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6B7F53" w:rsidRPr="00F02142" w:rsidRDefault="006B7F53" w:rsidP="006B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F53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6B7F53" w:rsidRPr="00F02142" w:rsidRDefault="006B7F53" w:rsidP="006B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F53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И </w:t>
      </w:r>
    </w:p>
    <w:p w:rsidR="006B7F53" w:rsidRPr="00F02142" w:rsidRDefault="006B7F53" w:rsidP="006B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F53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6B7F53" w:rsidRPr="00F02142" w:rsidRDefault="006B7F53" w:rsidP="006B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02142" w:rsidRPr="00F02142" w:rsidRDefault="00F02142" w:rsidP="00F02142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F02142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</w:t>
      </w:r>
      <w:r w:rsidRPr="00F02142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br/>
        <w:t xml:space="preserve"> и плановый период 2024-2025гг.</w:t>
      </w:r>
    </w:p>
    <w:p w:rsidR="00A04C48" w:rsidRDefault="00A04C48" w:rsidP="00F02142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865" w:type="dxa"/>
        <w:tblInd w:w="95" w:type="dxa"/>
        <w:tblLook w:val="04A0" w:firstRow="1" w:lastRow="0" w:firstColumn="1" w:lastColumn="0" w:noHBand="0" w:noVBand="1"/>
      </w:tblPr>
      <w:tblGrid>
        <w:gridCol w:w="660"/>
        <w:gridCol w:w="6157"/>
        <w:gridCol w:w="1660"/>
        <w:gridCol w:w="2569"/>
        <w:gridCol w:w="2551"/>
        <w:gridCol w:w="2268"/>
      </w:tblGrid>
      <w:tr w:rsidR="00F02142" w:rsidRPr="00F02142" w:rsidTr="00F02142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2025 год</w:t>
            </w:r>
          </w:p>
        </w:tc>
      </w:tr>
      <w:tr w:rsidR="00F02142" w:rsidRPr="00F02142" w:rsidTr="00F0214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</w:tr>
      <w:tr w:rsidR="00F02142" w:rsidRPr="00F02142" w:rsidTr="00F0214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</w:tr>
      <w:tr w:rsidR="00F02142" w:rsidRPr="00F02142" w:rsidTr="00F02142">
        <w:trPr>
          <w:trHeight w:val="1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27 762 070,43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12 826 242,84</w:t>
            </w:r>
          </w:p>
        </w:tc>
      </w:tr>
      <w:tr w:rsidR="00F02142" w:rsidRPr="00F02142" w:rsidTr="00F0214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409 814,30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2142" w:rsidRPr="00F02142" w:rsidTr="00F0214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42" w:rsidRPr="00F02142" w:rsidRDefault="00F02142" w:rsidP="00F02142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28 171 884,73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42" w:rsidRPr="00F02142" w:rsidRDefault="00F02142" w:rsidP="00F0214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021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F02142" w:rsidRPr="00F02142" w:rsidRDefault="00F02142" w:rsidP="00F02142">
      <w:pPr>
        <w:tabs>
          <w:tab w:val="left" w:pos="8789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sectPr w:rsidR="00F02142" w:rsidRPr="00F02142" w:rsidSect="007F329B">
      <w:pgSz w:w="16838" w:h="11906" w:orient="landscape"/>
      <w:pgMar w:top="284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6828FA"/>
    <w:multiLevelType w:val="multilevel"/>
    <w:tmpl w:val="9C2CC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14570"/>
    <w:multiLevelType w:val="multilevel"/>
    <w:tmpl w:val="06ECD7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">
    <w:nsid w:val="33D36BD8"/>
    <w:multiLevelType w:val="multilevel"/>
    <w:tmpl w:val="06ECD7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4027923"/>
    <w:multiLevelType w:val="multilevel"/>
    <w:tmpl w:val="B75E0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40729FD"/>
    <w:multiLevelType w:val="hybridMultilevel"/>
    <w:tmpl w:val="0BFAE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912346"/>
    <w:multiLevelType w:val="hybridMultilevel"/>
    <w:tmpl w:val="FF7C0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21451"/>
    <w:multiLevelType w:val="multilevel"/>
    <w:tmpl w:val="14BE2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4"/>
    <w:rsid w:val="000020EC"/>
    <w:rsid w:val="00005730"/>
    <w:rsid w:val="000117DA"/>
    <w:rsid w:val="00037AC8"/>
    <w:rsid w:val="000465F0"/>
    <w:rsid w:val="00051455"/>
    <w:rsid w:val="000574F5"/>
    <w:rsid w:val="00076BB1"/>
    <w:rsid w:val="00091F90"/>
    <w:rsid w:val="00092B26"/>
    <w:rsid w:val="000930D9"/>
    <w:rsid w:val="000A7DC7"/>
    <w:rsid w:val="000B4367"/>
    <w:rsid w:val="000E1245"/>
    <w:rsid w:val="000F1369"/>
    <w:rsid w:val="000F3052"/>
    <w:rsid w:val="000F770F"/>
    <w:rsid w:val="001050A6"/>
    <w:rsid w:val="00117516"/>
    <w:rsid w:val="00123248"/>
    <w:rsid w:val="00125464"/>
    <w:rsid w:val="00125499"/>
    <w:rsid w:val="00127544"/>
    <w:rsid w:val="001546A3"/>
    <w:rsid w:val="00157E97"/>
    <w:rsid w:val="00161E42"/>
    <w:rsid w:val="00162F5F"/>
    <w:rsid w:val="001653F2"/>
    <w:rsid w:val="00165A44"/>
    <w:rsid w:val="00171BD6"/>
    <w:rsid w:val="00185849"/>
    <w:rsid w:val="00192D8A"/>
    <w:rsid w:val="00193E66"/>
    <w:rsid w:val="001959A1"/>
    <w:rsid w:val="001A6E4F"/>
    <w:rsid w:val="001C499E"/>
    <w:rsid w:val="001C4EA6"/>
    <w:rsid w:val="001D0765"/>
    <w:rsid w:val="001D077D"/>
    <w:rsid w:val="002115E4"/>
    <w:rsid w:val="0021630A"/>
    <w:rsid w:val="00227C5F"/>
    <w:rsid w:val="00243FC7"/>
    <w:rsid w:val="00244723"/>
    <w:rsid w:val="0024735A"/>
    <w:rsid w:val="002578CB"/>
    <w:rsid w:val="00257A0E"/>
    <w:rsid w:val="00275BEA"/>
    <w:rsid w:val="00276FCB"/>
    <w:rsid w:val="00293DBF"/>
    <w:rsid w:val="002A35CD"/>
    <w:rsid w:val="002C4A07"/>
    <w:rsid w:val="002C68CD"/>
    <w:rsid w:val="002D3B02"/>
    <w:rsid w:val="002D6FF2"/>
    <w:rsid w:val="002E0890"/>
    <w:rsid w:val="002E27E0"/>
    <w:rsid w:val="002F5B0D"/>
    <w:rsid w:val="00310F74"/>
    <w:rsid w:val="003165D0"/>
    <w:rsid w:val="00321DDB"/>
    <w:rsid w:val="00335583"/>
    <w:rsid w:val="003420C9"/>
    <w:rsid w:val="003552CC"/>
    <w:rsid w:val="003855F8"/>
    <w:rsid w:val="003B0215"/>
    <w:rsid w:val="003D076D"/>
    <w:rsid w:val="003D4E44"/>
    <w:rsid w:val="003D5B4F"/>
    <w:rsid w:val="00403312"/>
    <w:rsid w:val="00415135"/>
    <w:rsid w:val="0041721B"/>
    <w:rsid w:val="00421215"/>
    <w:rsid w:val="0043079C"/>
    <w:rsid w:val="00441D5A"/>
    <w:rsid w:val="00450174"/>
    <w:rsid w:val="0046215D"/>
    <w:rsid w:val="00491D83"/>
    <w:rsid w:val="004A5F00"/>
    <w:rsid w:val="004C32F2"/>
    <w:rsid w:val="004C5A48"/>
    <w:rsid w:val="004D3A8E"/>
    <w:rsid w:val="004E0F49"/>
    <w:rsid w:val="004F0821"/>
    <w:rsid w:val="004F19EB"/>
    <w:rsid w:val="00510D85"/>
    <w:rsid w:val="005148BC"/>
    <w:rsid w:val="00515AD0"/>
    <w:rsid w:val="00515BDE"/>
    <w:rsid w:val="005160C3"/>
    <w:rsid w:val="0053571E"/>
    <w:rsid w:val="00536311"/>
    <w:rsid w:val="00536EDE"/>
    <w:rsid w:val="005401F0"/>
    <w:rsid w:val="00541F8B"/>
    <w:rsid w:val="00546341"/>
    <w:rsid w:val="005819E4"/>
    <w:rsid w:val="005A43F2"/>
    <w:rsid w:val="005B2E64"/>
    <w:rsid w:val="005D2223"/>
    <w:rsid w:val="00603135"/>
    <w:rsid w:val="006037A8"/>
    <w:rsid w:val="0061068C"/>
    <w:rsid w:val="006147B8"/>
    <w:rsid w:val="00621DBC"/>
    <w:rsid w:val="00624043"/>
    <w:rsid w:val="0062613C"/>
    <w:rsid w:val="00634F7A"/>
    <w:rsid w:val="00645D55"/>
    <w:rsid w:val="00661CFE"/>
    <w:rsid w:val="00663726"/>
    <w:rsid w:val="00675949"/>
    <w:rsid w:val="006838C2"/>
    <w:rsid w:val="00686C24"/>
    <w:rsid w:val="006922E8"/>
    <w:rsid w:val="006A111C"/>
    <w:rsid w:val="006B7F53"/>
    <w:rsid w:val="006D76A3"/>
    <w:rsid w:val="006E3D86"/>
    <w:rsid w:val="006E4256"/>
    <w:rsid w:val="006E5EC4"/>
    <w:rsid w:val="00716264"/>
    <w:rsid w:val="00716C30"/>
    <w:rsid w:val="00732748"/>
    <w:rsid w:val="00754FA7"/>
    <w:rsid w:val="00760F82"/>
    <w:rsid w:val="0076384A"/>
    <w:rsid w:val="00765642"/>
    <w:rsid w:val="00782A24"/>
    <w:rsid w:val="00782E43"/>
    <w:rsid w:val="00787F9F"/>
    <w:rsid w:val="007B6497"/>
    <w:rsid w:val="007B6621"/>
    <w:rsid w:val="007D5715"/>
    <w:rsid w:val="007D75BE"/>
    <w:rsid w:val="007E7EF7"/>
    <w:rsid w:val="007F329B"/>
    <w:rsid w:val="007F3E53"/>
    <w:rsid w:val="007F4151"/>
    <w:rsid w:val="008433E0"/>
    <w:rsid w:val="00856AB3"/>
    <w:rsid w:val="00860E47"/>
    <w:rsid w:val="0086271E"/>
    <w:rsid w:val="0086297B"/>
    <w:rsid w:val="00863D8D"/>
    <w:rsid w:val="00877CF3"/>
    <w:rsid w:val="00895E62"/>
    <w:rsid w:val="008A6AAB"/>
    <w:rsid w:val="008B6FF9"/>
    <w:rsid w:val="008C7CC7"/>
    <w:rsid w:val="008E0F6C"/>
    <w:rsid w:val="008E32E9"/>
    <w:rsid w:val="008E44F5"/>
    <w:rsid w:val="008E4EF6"/>
    <w:rsid w:val="008F3530"/>
    <w:rsid w:val="008F390B"/>
    <w:rsid w:val="008F42DB"/>
    <w:rsid w:val="00911C3E"/>
    <w:rsid w:val="0091203C"/>
    <w:rsid w:val="0091729F"/>
    <w:rsid w:val="009247D5"/>
    <w:rsid w:val="00933A29"/>
    <w:rsid w:val="0093494C"/>
    <w:rsid w:val="0094733A"/>
    <w:rsid w:val="00947FB9"/>
    <w:rsid w:val="00952921"/>
    <w:rsid w:val="009535DF"/>
    <w:rsid w:val="00961A90"/>
    <w:rsid w:val="00966446"/>
    <w:rsid w:val="00972A2D"/>
    <w:rsid w:val="009A3592"/>
    <w:rsid w:val="009B2304"/>
    <w:rsid w:val="009B3A66"/>
    <w:rsid w:val="009C6794"/>
    <w:rsid w:val="009D3266"/>
    <w:rsid w:val="009D56F9"/>
    <w:rsid w:val="00A04C48"/>
    <w:rsid w:val="00A0776E"/>
    <w:rsid w:val="00A10ED3"/>
    <w:rsid w:val="00A11286"/>
    <w:rsid w:val="00A16744"/>
    <w:rsid w:val="00A30C39"/>
    <w:rsid w:val="00A316D5"/>
    <w:rsid w:val="00A327F9"/>
    <w:rsid w:val="00A33D53"/>
    <w:rsid w:val="00A45B5F"/>
    <w:rsid w:val="00A52AF6"/>
    <w:rsid w:val="00A66B69"/>
    <w:rsid w:val="00A763E3"/>
    <w:rsid w:val="00A9123D"/>
    <w:rsid w:val="00AA6371"/>
    <w:rsid w:val="00AA77E9"/>
    <w:rsid w:val="00AB264B"/>
    <w:rsid w:val="00AC38AB"/>
    <w:rsid w:val="00AD70B6"/>
    <w:rsid w:val="00AE3DDF"/>
    <w:rsid w:val="00AE6DF0"/>
    <w:rsid w:val="00AF6DDE"/>
    <w:rsid w:val="00B01B2C"/>
    <w:rsid w:val="00B057C8"/>
    <w:rsid w:val="00B1499A"/>
    <w:rsid w:val="00B36F98"/>
    <w:rsid w:val="00B44DC3"/>
    <w:rsid w:val="00B50639"/>
    <w:rsid w:val="00B521D4"/>
    <w:rsid w:val="00B75640"/>
    <w:rsid w:val="00BA217E"/>
    <w:rsid w:val="00BB577F"/>
    <w:rsid w:val="00BD2117"/>
    <w:rsid w:val="00BE2408"/>
    <w:rsid w:val="00BE2A9D"/>
    <w:rsid w:val="00C07630"/>
    <w:rsid w:val="00C10B36"/>
    <w:rsid w:val="00C1691F"/>
    <w:rsid w:val="00C2695E"/>
    <w:rsid w:val="00C34812"/>
    <w:rsid w:val="00C416FC"/>
    <w:rsid w:val="00C469B7"/>
    <w:rsid w:val="00C52CA0"/>
    <w:rsid w:val="00C631B6"/>
    <w:rsid w:val="00C82A72"/>
    <w:rsid w:val="00C8339A"/>
    <w:rsid w:val="00C96B14"/>
    <w:rsid w:val="00CC0D81"/>
    <w:rsid w:val="00CD0513"/>
    <w:rsid w:val="00CD13AF"/>
    <w:rsid w:val="00D2171B"/>
    <w:rsid w:val="00D31906"/>
    <w:rsid w:val="00D4165B"/>
    <w:rsid w:val="00D504B1"/>
    <w:rsid w:val="00D70FDB"/>
    <w:rsid w:val="00D739F5"/>
    <w:rsid w:val="00DA3791"/>
    <w:rsid w:val="00DB168C"/>
    <w:rsid w:val="00DB2597"/>
    <w:rsid w:val="00DC1884"/>
    <w:rsid w:val="00DC4E90"/>
    <w:rsid w:val="00DC7F1E"/>
    <w:rsid w:val="00DD2C4C"/>
    <w:rsid w:val="00DE3714"/>
    <w:rsid w:val="00DF58B4"/>
    <w:rsid w:val="00DF78B4"/>
    <w:rsid w:val="00E317CB"/>
    <w:rsid w:val="00E411E5"/>
    <w:rsid w:val="00E45FB4"/>
    <w:rsid w:val="00E5566B"/>
    <w:rsid w:val="00E57D4E"/>
    <w:rsid w:val="00E60B02"/>
    <w:rsid w:val="00E61C80"/>
    <w:rsid w:val="00E80268"/>
    <w:rsid w:val="00EA3CFE"/>
    <w:rsid w:val="00EC1B6B"/>
    <w:rsid w:val="00EE17FF"/>
    <w:rsid w:val="00EF4C86"/>
    <w:rsid w:val="00EF5173"/>
    <w:rsid w:val="00F00452"/>
    <w:rsid w:val="00F00D8F"/>
    <w:rsid w:val="00F0122B"/>
    <w:rsid w:val="00F02142"/>
    <w:rsid w:val="00F031D2"/>
    <w:rsid w:val="00F06258"/>
    <w:rsid w:val="00F16D6B"/>
    <w:rsid w:val="00F25E32"/>
    <w:rsid w:val="00F32B01"/>
    <w:rsid w:val="00F33D4A"/>
    <w:rsid w:val="00F350B1"/>
    <w:rsid w:val="00F657B4"/>
    <w:rsid w:val="00F71149"/>
    <w:rsid w:val="00F75CD8"/>
    <w:rsid w:val="00F904ED"/>
    <w:rsid w:val="00FA3285"/>
    <w:rsid w:val="00FB090C"/>
    <w:rsid w:val="00FC3295"/>
    <w:rsid w:val="00FC4874"/>
    <w:rsid w:val="00FC50FD"/>
    <w:rsid w:val="00FE05AF"/>
    <w:rsid w:val="00FE2B30"/>
    <w:rsid w:val="00FF022C"/>
    <w:rsid w:val="00FF0726"/>
    <w:rsid w:val="00FF64B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77">
    <w:name w:val="xl77"/>
    <w:basedOn w:val="a"/>
    <w:rsid w:val="00C4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C4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77">
    <w:name w:val="xl77"/>
    <w:basedOn w:val="a"/>
    <w:rsid w:val="00C4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C4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891D-555C-4DF4-8889-D02AAC0D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2023-12-29T02:38:00Z</cp:lastPrinted>
  <dcterms:created xsi:type="dcterms:W3CDTF">2024-01-12T01:53:00Z</dcterms:created>
  <dcterms:modified xsi:type="dcterms:W3CDTF">2024-01-12T01:53:00Z</dcterms:modified>
</cp:coreProperties>
</file>